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68F5B" w14:textId="4096DF46" w:rsidR="00AB6FA1" w:rsidRDefault="00774365" w:rsidP="00AB6FA1">
      <w:pPr>
        <w:rPr>
          <w:rFonts w:asciiTheme="minorHAnsi" w:hAnsiTheme="minorHAnsi" w:cstheme="minorHAnsi"/>
          <w:b/>
          <w:sz w:val="28"/>
        </w:rPr>
      </w:pPr>
      <w:r w:rsidRPr="00774365">
        <w:rPr>
          <w:rFonts w:asciiTheme="minorHAnsi" w:hAnsiTheme="minorHAnsi" w:cstheme="minorHAnsi"/>
          <w:b/>
          <w:sz w:val="28"/>
        </w:rPr>
        <w:t>Bayerns Arbeitsministerin Trautner: Ein Plädoyer für die berufliche Aus- und Weiterbildung</w:t>
      </w:r>
    </w:p>
    <w:p w14:paraId="770069C7" w14:textId="77777777" w:rsidR="00774365" w:rsidRPr="00AB6FA1" w:rsidRDefault="00774365" w:rsidP="00AB6FA1">
      <w:pPr>
        <w:rPr>
          <w:rFonts w:asciiTheme="minorHAnsi" w:hAnsiTheme="minorHAnsi" w:cstheme="minorHAnsi"/>
          <w:b/>
          <w:sz w:val="28"/>
        </w:rPr>
      </w:pPr>
    </w:p>
    <w:p w14:paraId="1693832B" w14:textId="66CDD038" w:rsidR="00AB6FA1" w:rsidRPr="006E11A4" w:rsidRDefault="00AB6FA1" w:rsidP="00AB6FA1">
      <w:pPr>
        <w:rPr>
          <w:rFonts w:asciiTheme="minorHAnsi" w:hAnsiTheme="minorHAnsi" w:cstheme="minorHAnsi"/>
          <w:sz w:val="18"/>
        </w:rPr>
      </w:pPr>
      <w:r w:rsidRPr="00774365">
        <w:rPr>
          <w:rFonts w:asciiTheme="minorHAnsi" w:hAnsiTheme="minorHAnsi" w:cstheme="minorHAnsi"/>
          <w:b/>
          <w:sz w:val="22"/>
        </w:rPr>
        <w:t>Regenstauf</w:t>
      </w:r>
      <w:r w:rsidRPr="006E11A4">
        <w:rPr>
          <w:rFonts w:asciiTheme="minorHAnsi" w:hAnsiTheme="minorHAnsi" w:cstheme="minorHAnsi"/>
          <w:sz w:val="22"/>
        </w:rPr>
        <w:t xml:space="preserve"> - </w:t>
      </w:r>
      <w:r w:rsidR="00774365" w:rsidRPr="00774365">
        <w:rPr>
          <w:rFonts w:asciiTheme="minorHAnsi" w:hAnsiTheme="minorHAnsi" w:cstheme="minorHAnsi"/>
          <w:b/>
          <w:sz w:val="22"/>
        </w:rPr>
        <w:t>Bayerns Arbeits- und Sozialministerin Carolina Trautner will die Chancen beruflicher Weiterbildung künftig noch stärker in den Fokus rücken: "Berufliche Weiterbildung ist mit Blick auf die rasant voranschreitende Digitalisierung, den strukturellen Wandel der Arbeitswelt und den Fachkräftebedarf in Bayern wichtiger denn je", sagte die Staatsministerin jetzt bei einem Besuch auf dem Campus von Bayerns größtem privaten Weiterbildungsträger, den Eckert Schulen in Regenstauf.</w:t>
      </w:r>
    </w:p>
    <w:p w14:paraId="341BC0D2" w14:textId="77777777" w:rsidR="00AB6FA1" w:rsidRPr="006E11A4" w:rsidRDefault="00AB6FA1" w:rsidP="00AB6FA1">
      <w:pPr>
        <w:rPr>
          <w:rFonts w:asciiTheme="minorHAnsi" w:hAnsiTheme="minorHAnsi" w:cstheme="minorHAnsi"/>
          <w:sz w:val="22"/>
        </w:rPr>
      </w:pPr>
    </w:p>
    <w:p w14:paraId="78AEAF83" w14:textId="77777777" w:rsidR="00774365" w:rsidRPr="00774365" w:rsidRDefault="00774365" w:rsidP="00774365">
      <w:pPr>
        <w:rPr>
          <w:rFonts w:asciiTheme="minorHAnsi" w:hAnsiTheme="minorHAnsi" w:cstheme="minorHAnsi"/>
          <w:sz w:val="22"/>
        </w:rPr>
      </w:pPr>
      <w:r w:rsidRPr="00774365">
        <w:rPr>
          <w:rFonts w:asciiTheme="minorHAnsi" w:hAnsiTheme="minorHAnsi" w:cstheme="minorHAnsi"/>
          <w:sz w:val="22"/>
        </w:rPr>
        <w:t>"Auch in Zukunft muss die berufliche Bildung weiter gestärkt werden", sagte die Bayerische Staatsministerin für Familie, Arbeit und Soziales im Gespräch mit dem Vorstandsvorsitzenden der Eckert Schulen, Alexander Eckert von Waldenfels und dessen Stellvertreter Gottfried Steger. "Mittlerweile wächst das Bewusstsein dafür, welche Karriere- und Aufstiegsmöglichkeiten über diese Bildungswege möglich sind", sagte sie. "Diesen Weg müssen wir fortsetzen", so die Ministerin. </w:t>
      </w:r>
    </w:p>
    <w:p w14:paraId="6090402E" w14:textId="77777777" w:rsidR="00774365" w:rsidRPr="00774365" w:rsidRDefault="00774365" w:rsidP="00774365">
      <w:pPr>
        <w:rPr>
          <w:rFonts w:asciiTheme="minorHAnsi" w:hAnsiTheme="minorHAnsi" w:cstheme="minorHAnsi"/>
          <w:b/>
          <w:sz w:val="22"/>
        </w:rPr>
      </w:pPr>
    </w:p>
    <w:p w14:paraId="18FB0DD7" w14:textId="77777777" w:rsidR="00774365" w:rsidRPr="00774365" w:rsidRDefault="00774365" w:rsidP="00774365">
      <w:pPr>
        <w:rPr>
          <w:rFonts w:asciiTheme="minorHAnsi" w:hAnsiTheme="minorHAnsi" w:cstheme="minorHAnsi"/>
          <w:b/>
          <w:sz w:val="22"/>
        </w:rPr>
      </w:pPr>
      <w:r w:rsidRPr="00774365">
        <w:rPr>
          <w:rFonts w:asciiTheme="minorHAnsi" w:hAnsiTheme="minorHAnsi" w:cstheme="minorHAnsi"/>
          <w:b/>
          <w:sz w:val="22"/>
        </w:rPr>
        <w:t>Initiativen werben für Aus- und Weiterbildung</w:t>
      </w:r>
    </w:p>
    <w:p w14:paraId="724E9E82" w14:textId="77777777" w:rsidR="00774365" w:rsidRPr="00774365" w:rsidRDefault="00774365" w:rsidP="00774365">
      <w:pPr>
        <w:rPr>
          <w:rFonts w:asciiTheme="minorHAnsi" w:hAnsiTheme="minorHAnsi" w:cstheme="minorHAnsi"/>
          <w:b/>
          <w:sz w:val="22"/>
        </w:rPr>
      </w:pPr>
    </w:p>
    <w:p w14:paraId="4D23E447" w14:textId="77777777" w:rsidR="00774365" w:rsidRPr="00774365" w:rsidRDefault="00774365" w:rsidP="00774365">
      <w:pPr>
        <w:rPr>
          <w:rFonts w:asciiTheme="minorHAnsi" w:hAnsiTheme="minorHAnsi" w:cstheme="minorHAnsi"/>
          <w:sz w:val="22"/>
        </w:rPr>
      </w:pPr>
      <w:r w:rsidRPr="00774365">
        <w:rPr>
          <w:rFonts w:asciiTheme="minorHAnsi" w:hAnsiTheme="minorHAnsi" w:cstheme="minorHAnsi"/>
          <w:sz w:val="22"/>
        </w:rPr>
        <w:t>Das Bayerische Arbeitsministerium will nach Worten der Ministerin mit verschiedenen Initiativen künftig noch stärker dazu beitragen, diese Möglichkeiten bekannter zu machen. Als Beispiele nannte sie zum einen das Projekt der bayerischen Weiterbildungsinitiatoren im Rahmen des "Pakts für berufliche Weiterbildung 4.0". Diese Koordinatoren stehen in jedem bayerischen Regierungsbezirk Beschäftigten und Betrieben als Lotsen bei der Auswahl von Weiterbildungsmaßnahmen zur Seite. Zum anderen gebe es die Kampagne "Elternstolz", die Jugendliche und ihre Familien bereits frühzeitig über die Chancen einer dualen Ausbildung informiert. </w:t>
      </w:r>
    </w:p>
    <w:p w14:paraId="74F945CA" w14:textId="77777777" w:rsidR="00774365" w:rsidRPr="00774365" w:rsidRDefault="00774365" w:rsidP="00774365">
      <w:pPr>
        <w:rPr>
          <w:rFonts w:asciiTheme="minorHAnsi" w:hAnsiTheme="minorHAnsi" w:cstheme="minorHAnsi"/>
          <w:b/>
          <w:sz w:val="22"/>
        </w:rPr>
      </w:pPr>
    </w:p>
    <w:p w14:paraId="19F759F6" w14:textId="77777777" w:rsidR="00774365" w:rsidRPr="00774365" w:rsidRDefault="00774365" w:rsidP="00774365">
      <w:pPr>
        <w:rPr>
          <w:rFonts w:asciiTheme="minorHAnsi" w:hAnsiTheme="minorHAnsi" w:cstheme="minorHAnsi"/>
          <w:b/>
          <w:sz w:val="22"/>
        </w:rPr>
      </w:pPr>
      <w:r w:rsidRPr="00774365">
        <w:rPr>
          <w:rFonts w:asciiTheme="minorHAnsi" w:hAnsiTheme="minorHAnsi" w:cstheme="minorHAnsi"/>
          <w:b/>
          <w:sz w:val="22"/>
        </w:rPr>
        <w:t>Eckert Schulen: Mehr als 100.000 Absolventen</w:t>
      </w:r>
    </w:p>
    <w:p w14:paraId="4142E458" w14:textId="77777777" w:rsidR="00774365" w:rsidRPr="00774365" w:rsidRDefault="00774365" w:rsidP="00774365">
      <w:pPr>
        <w:rPr>
          <w:rFonts w:asciiTheme="minorHAnsi" w:hAnsiTheme="minorHAnsi" w:cstheme="minorHAnsi"/>
          <w:b/>
          <w:sz w:val="22"/>
        </w:rPr>
      </w:pPr>
    </w:p>
    <w:p w14:paraId="3E3EE3BA" w14:textId="77777777" w:rsidR="00774365" w:rsidRPr="003D25B1" w:rsidRDefault="00774365" w:rsidP="00774365">
      <w:pPr>
        <w:rPr>
          <w:rFonts w:asciiTheme="minorHAnsi" w:hAnsiTheme="minorHAnsi" w:cstheme="minorHAnsi"/>
          <w:sz w:val="22"/>
        </w:rPr>
      </w:pPr>
      <w:bookmarkStart w:id="0" w:name="_GoBack"/>
      <w:r w:rsidRPr="003D25B1">
        <w:rPr>
          <w:rFonts w:asciiTheme="minorHAnsi" w:hAnsiTheme="minorHAnsi" w:cstheme="minorHAnsi"/>
          <w:sz w:val="22"/>
        </w:rPr>
        <w:t xml:space="preserve">Die Arbeitsministerin, an deren Besuch auch der Regensburger Bundestagsabgeordnete Peter Aumer und die Regensburger Landtagsabgeordnete Sylvia </w:t>
      </w:r>
      <w:proofErr w:type="spellStart"/>
      <w:r w:rsidRPr="003D25B1">
        <w:rPr>
          <w:rFonts w:asciiTheme="minorHAnsi" w:hAnsiTheme="minorHAnsi" w:cstheme="minorHAnsi"/>
          <w:sz w:val="22"/>
        </w:rPr>
        <w:t>Stierstorfer</w:t>
      </w:r>
      <w:proofErr w:type="spellEnd"/>
      <w:r w:rsidRPr="003D25B1">
        <w:rPr>
          <w:rFonts w:asciiTheme="minorHAnsi" w:hAnsiTheme="minorHAnsi" w:cstheme="minorHAnsi"/>
          <w:sz w:val="22"/>
        </w:rPr>
        <w:t xml:space="preserve"> teilnahmen, dankte auch den Eckert Schulen für ihr Engagement: "Sie leisten unglaublich wertvolle Arbeit und Unterstützung bei diesem wichtigen Thema der beruflichen Aus- und Weiterbildung", sagte Trautner. An den Eckert Schulen haben in den vergangenen 75 Jahren mehr als 100.000 Menschen durch Aus- und Weiterbildung den Grundstein für mehr beruflichen Erfolg gelegt. Schlüssel zum Erfolg ist dabei das einzigartige Bildungskonzept "Eckert 360 Grad", das die unterschiedlichen Lebenskonzepte mit den angestrebten Berufswünschen lückenlos und maßgeschneidert aufeinander abstimmt. Die flexible Kursgestaltung, die Präsenz- und Onlineangebote kombiniert - und sich dadurch besonders auch während der Corona-Pandemie bewährte - sowie ein enger Bezug zur beruflichen Praxis und eine herausragende technische Expertise machen hohe Erfolgsquoten möglich und öffnen Teilnehmern Türen zu neuen Jobchancen. </w:t>
      </w:r>
    </w:p>
    <w:bookmarkEnd w:id="0"/>
    <w:p w14:paraId="0DB335A8" w14:textId="77777777" w:rsidR="00774365" w:rsidRPr="00774365" w:rsidRDefault="00774365" w:rsidP="00774365">
      <w:pPr>
        <w:rPr>
          <w:rFonts w:asciiTheme="minorHAnsi" w:hAnsiTheme="minorHAnsi" w:cstheme="minorHAnsi"/>
          <w:b/>
          <w:sz w:val="22"/>
        </w:rPr>
      </w:pPr>
    </w:p>
    <w:p w14:paraId="2F1E34C4" w14:textId="77777777" w:rsidR="00774365" w:rsidRPr="00774365" w:rsidRDefault="00774365" w:rsidP="00774365">
      <w:pPr>
        <w:rPr>
          <w:rFonts w:asciiTheme="minorHAnsi" w:hAnsiTheme="minorHAnsi" w:cstheme="minorHAnsi"/>
          <w:b/>
          <w:sz w:val="22"/>
        </w:rPr>
      </w:pPr>
      <w:r w:rsidRPr="00774365">
        <w:rPr>
          <w:rFonts w:asciiTheme="minorHAnsi" w:hAnsiTheme="minorHAnsi" w:cstheme="minorHAnsi"/>
          <w:b/>
          <w:sz w:val="22"/>
        </w:rPr>
        <w:t>Bayerns führende Fachkräfteschmiede</w:t>
      </w:r>
    </w:p>
    <w:p w14:paraId="34DB08AA" w14:textId="77777777" w:rsidR="00774365" w:rsidRPr="00774365" w:rsidRDefault="00774365" w:rsidP="00774365">
      <w:pPr>
        <w:rPr>
          <w:rFonts w:asciiTheme="minorHAnsi" w:hAnsiTheme="minorHAnsi" w:cstheme="minorHAnsi"/>
          <w:b/>
          <w:sz w:val="22"/>
        </w:rPr>
      </w:pPr>
    </w:p>
    <w:p w14:paraId="51E823D8" w14:textId="77777777" w:rsidR="00774365" w:rsidRPr="00774365" w:rsidRDefault="00774365" w:rsidP="00774365">
      <w:pPr>
        <w:rPr>
          <w:rFonts w:asciiTheme="minorHAnsi" w:hAnsiTheme="minorHAnsi" w:cstheme="minorHAnsi"/>
          <w:sz w:val="22"/>
        </w:rPr>
      </w:pPr>
      <w:r w:rsidRPr="00774365">
        <w:rPr>
          <w:rFonts w:asciiTheme="minorHAnsi" w:hAnsiTheme="minorHAnsi" w:cstheme="minorHAnsi"/>
          <w:sz w:val="22"/>
        </w:rPr>
        <w:t xml:space="preserve">Heute sind die Eckert Schulen mit ihren innovativen Angeboten und durch zahlreiche einzigartige Firmen-Kooperationen zunehmend gefragter Impuls- und Taktgeber im Kampf gegen den </w:t>
      </w:r>
      <w:r w:rsidRPr="00774365">
        <w:rPr>
          <w:rFonts w:asciiTheme="minorHAnsi" w:hAnsiTheme="minorHAnsi" w:cstheme="minorHAnsi"/>
          <w:sz w:val="22"/>
        </w:rPr>
        <w:lastRenderedPageBreak/>
        <w:t>Fachkräftemangel der Zukunft - besonders in den technischen, kaufmännischen und medizinischen Berufen, wo die Versorgung mit Fachkräften eine besonders große Zukunftsherausforderung ist. Stellvertretender Vorstandschef Gottfried Steger verdeutlichte das mit einer Zahl: Die Eckert Schulen bereiteten in Bayern 2021 in ihren Lehrgängen mehr als jeden zweiten Industriemeister in spe auf die Abschlussprüfungen vor. "Wir sind dabei in allen Regierungsbezirken präsent", so Steger. Er freue sich, dass es mittlerweile auch politisch ein Umdenken beim Stellenwert beruflicher Aus- und Weiterbildung gebe: "Praktiker sind heute extrem gesucht und haben hervorragende Karrieremöglichkeiten", sagt der stellvertretende Vorstandschef. </w:t>
      </w:r>
    </w:p>
    <w:p w14:paraId="51B3F740" w14:textId="77777777" w:rsidR="00774365" w:rsidRPr="00774365" w:rsidRDefault="00774365" w:rsidP="00774365">
      <w:pPr>
        <w:rPr>
          <w:rFonts w:asciiTheme="minorHAnsi" w:hAnsiTheme="minorHAnsi" w:cstheme="minorHAnsi"/>
          <w:b/>
          <w:sz w:val="22"/>
        </w:rPr>
      </w:pPr>
    </w:p>
    <w:p w14:paraId="00212DAB" w14:textId="77777777" w:rsidR="00774365" w:rsidRPr="00774365" w:rsidRDefault="00774365" w:rsidP="00774365">
      <w:pPr>
        <w:rPr>
          <w:rFonts w:asciiTheme="minorHAnsi" w:hAnsiTheme="minorHAnsi" w:cstheme="minorHAnsi"/>
          <w:b/>
          <w:sz w:val="22"/>
        </w:rPr>
      </w:pPr>
      <w:r w:rsidRPr="00774365">
        <w:rPr>
          <w:rFonts w:asciiTheme="minorHAnsi" w:hAnsiTheme="minorHAnsi" w:cstheme="minorHAnsi"/>
          <w:b/>
          <w:sz w:val="22"/>
        </w:rPr>
        <w:t>Gemeinsame Initiativen gegen den Fachkräftemangel</w:t>
      </w:r>
    </w:p>
    <w:p w14:paraId="13E19D51" w14:textId="77777777" w:rsidR="00774365" w:rsidRPr="00774365" w:rsidRDefault="00774365" w:rsidP="00774365">
      <w:pPr>
        <w:rPr>
          <w:rFonts w:asciiTheme="minorHAnsi" w:hAnsiTheme="minorHAnsi" w:cstheme="minorHAnsi"/>
          <w:b/>
          <w:sz w:val="22"/>
        </w:rPr>
      </w:pPr>
    </w:p>
    <w:p w14:paraId="515CD5A3" w14:textId="77777777" w:rsidR="00774365" w:rsidRPr="00774365" w:rsidRDefault="00774365" w:rsidP="00774365">
      <w:pPr>
        <w:rPr>
          <w:rFonts w:asciiTheme="minorHAnsi" w:hAnsiTheme="minorHAnsi" w:cstheme="minorHAnsi"/>
          <w:sz w:val="22"/>
        </w:rPr>
      </w:pPr>
      <w:r w:rsidRPr="00774365">
        <w:rPr>
          <w:rFonts w:asciiTheme="minorHAnsi" w:hAnsiTheme="minorHAnsi" w:cstheme="minorHAnsi"/>
          <w:sz w:val="22"/>
        </w:rPr>
        <w:t xml:space="preserve">Der Wunsch der Eckert Schulen an die Ministerin: Bayerns führende Fachkräfteschmiede enger in die Informationsangebote des Ministeriums einzubinden. "Wir stehen bereit, um unser Know-how und unsere Erfahrung stärker einzubringen, um gemeinsam die großen gesellschaftlichen Herausforderungen wie den Fachkräftemangel und die Digitalisierung zu meistern", sagte er.  Auch Bundestagsabgeordneter Peter Aumer - er hatte den Besuch der Ministerin initiiert - und Landtagsabgeordnete Sylvia </w:t>
      </w:r>
      <w:proofErr w:type="spellStart"/>
      <w:r w:rsidRPr="00774365">
        <w:rPr>
          <w:rFonts w:asciiTheme="minorHAnsi" w:hAnsiTheme="minorHAnsi" w:cstheme="minorHAnsi"/>
          <w:sz w:val="22"/>
        </w:rPr>
        <w:t>Stierstorfer</w:t>
      </w:r>
      <w:proofErr w:type="spellEnd"/>
      <w:r w:rsidRPr="00774365">
        <w:rPr>
          <w:rFonts w:asciiTheme="minorHAnsi" w:hAnsiTheme="minorHAnsi" w:cstheme="minorHAnsi"/>
          <w:sz w:val="22"/>
        </w:rPr>
        <w:t xml:space="preserve"> sehen in der Aus- und Weiterbildung das Fundament darin, dass Bayern wirtschaftlich erfolgreich bleibt: "Deshalb müssen wir auf diese Möglichkeiten noch stärker hinweisen", sagte Aumer. </w:t>
      </w:r>
    </w:p>
    <w:p w14:paraId="717CB2AC" w14:textId="77777777" w:rsidR="00774365" w:rsidRPr="00774365" w:rsidRDefault="00774365" w:rsidP="00774365">
      <w:pPr>
        <w:rPr>
          <w:rFonts w:asciiTheme="minorHAnsi" w:hAnsiTheme="minorHAnsi" w:cstheme="minorHAnsi"/>
          <w:sz w:val="22"/>
        </w:rPr>
      </w:pPr>
    </w:p>
    <w:p w14:paraId="3BFC3EDF" w14:textId="30B6AFE9" w:rsidR="005B6403" w:rsidRDefault="00774365" w:rsidP="00774365">
      <w:pPr>
        <w:rPr>
          <w:rFonts w:asciiTheme="minorHAnsi" w:hAnsiTheme="minorHAnsi" w:cstheme="minorHAnsi"/>
          <w:bCs/>
          <w:sz w:val="22"/>
        </w:rPr>
      </w:pPr>
      <w:r w:rsidRPr="00774365">
        <w:rPr>
          <w:rFonts w:asciiTheme="minorHAnsi" w:hAnsiTheme="minorHAnsi" w:cstheme="minorHAnsi"/>
          <w:sz w:val="22"/>
        </w:rPr>
        <w:t>Einig waren sich die Teilnehmer des Gesprächs in einem weiteren Punkt: Ein wichtiger Schlüssel, um möglichst alle gesellschaftlichen Ressourcen zu nutzen, sind Umschulungen, wie sie das Berufsförderungswerk der Eckert Schulen heute jedes Jahr zwischen 300 und 600 Menschen eröffnet. "Wir belegen seit über vier Jahrzehnten mit großem Erfolg, dass eine zweite Chance auf dem Arbeitsmarkt möglich ist", so der stellvertretende Vorstandschef Gottfried Steger.</w:t>
      </w:r>
      <w:r w:rsidR="00AB6FA1" w:rsidRPr="00774365">
        <w:rPr>
          <w:rFonts w:asciiTheme="minorHAnsi" w:hAnsiTheme="minorHAnsi" w:cstheme="minorHAnsi"/>
          <w:bCs/>
          <w:sz w:val="22"/>
        </w:rPr>
        <w:t xml:space="preserve"> </w:t>
      </w:r>
    </w:p>
    <w:p w14:paraId="6B8756F5" w14:textId="65E6DFF7" w:rsidR="00774365" w:rsidRDefault="00774365" w:rsidP="00774365">
      <w:pPr>
        <w:rPr>
          <w:rFonts w:asciiTheme="minorHAnsi" w:hAnsiTheme="minorHAnsi" w:cstheme="minorHAnsi"/>
          <w:sz w:val="22"/>
        </w:rPr>
      </w:pPr>
    </w:p>
    <w:p w14:paraId="652AFD7D" w14:textId="21C6A2B9" w:rsidR="00774365" w:rsidRDefault="00774365" w:rsidP="00774365">
      <w:pPr>
        <w:rPr>
          <w:rFonts w:asciiTheme="minorHAnsi" w:hAnsiTheme="minorHAnsi" w:cstheme="minorHAnsi"/>
          <w:sz w:val="22"/>
        </w:rPr>
      </w:pPr>
      <w:r>
        <w:rPr>
          <w:rFonts w:asciiTheme="minorHAnsi" w:hAnsiTheme="minorHAnsi" w:cstheme="minorHAnsi"/>
          <w:noProof/>
          <w:sz w:val="22"/>
        </w:rPr>
        <w:lastRenderedPageBreak/>
        <w:drawing>
          <wp:inline distT="0" distB="0" distL="0" distR="0" wp14:anchorId="5C5D65DA" wp14:editId="13E5652D">
            <wp:extent cx="5724525" cy="3970529"/>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rau_Trautner_Eckert-Schul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4525" cy="3970529"/>
                    </a:xfrm>
                    <a:prstGeom prst="rect">
                      <a:avLst/>
                    </a:prstGeom>
                  </pic:spPr>
                </pic:pic>
              </a:graphicData>
            </a:graphic>
          </wp:inline>
        </w:drawing>
      </w:r>
    </w:p>
    <w:p w14:paraId="5C45E412" w14:textId="004B7F7A" w:rsidR="00774365" w:rsidRPr="00774365" w:rsidRDefault="00774365" w:rsidP="00774365">
      <w:pPr>
        <w:rPr>
          <w:rFonts w:asciiTheme="minorHAnsi" w:hAnsiTheme="minorHAnsi" w:cstheme="minorHAnsi"/>
          <w:i/>
        </w:rPr>
      </w:pPr>
    </w:p>
    <w:p w14:paraId="6B66253D" w14:textId="63874D1C" w:rsidR="00774365" w:rsidRPr="00774365" w:rsidRDefault="00774365" w:rsidP="00774365">
      <w:pPr>
        <w:rPr>
          <w:rFonts w:asciiTheme="minorHAnsi" w:hAnsiTheme="minorHAnsi" w:cstheme="minorHAnsi"/>
          <w:i/>
        </w:rPr>
      </w:pPr>
      <w:r w:rsidRPr="00774365">
        <w:rPr>
          <w:rFonts w:asciiTheme="minorHAnsi" w:hAnsiTheme="minorHAnsi" w:cstheme="minorHAnsi"/>
          <w:i/>
        </w:rPr>
        <w:t xml:space="preserve">Besuch in einem digitalen Lernlabor der Eckert Schulen: Markus Johannes Zimmermann, Geschäftsführer der Dr. Eckert Akademie (links), informiert Bayerns Arbeitsministerin Carolina Trautner (2. von links) über die innovativen Lernmöglichkeiten. Mit im Bild: Eckert-Vorstandsvorsitzender Alexander Eckert von Waldenfels, stellvertretender Vorstandsvorsitzender Gottfried Steger, Landtagsabgeordnete Sylvia </w:t>
      </w:r>
      <w:proofErr w:type="spellStart"/>
      <w:r w:rsidRPr="00774365">
        <w:rPr>
          <w:rFonts w:asciiTheme="minorHAnsi" w:hAnsiTheme="minorHAnsi" w:cstheme="minorHAnsi"/>
          <w:i/>
        </w:rPr>
        <w:t>Stierstorfer</w:t>
      </w:r>
      <w:proofErr w:type="spellEnd"/>
      <w:r w:rsidRPr="00774365">
        <w:rPr>
          <w:rFonts w:asciiTheme="minorHAnsi" w:hAnsiTheme="minorHAnsi" w:cstheme="minorHAnsi"/>
          <w:i/>
        </w:rPr>
        <w:t xml:space="preserve"> und Bundestagsabgeordneter Peter Aumer (von links). Foto: Eckert Schulen/Jens Henning-Billon</w:t>
      </w:r>
    </w:p>
    <w:p w14:paraId="0F9AF808" w14:textId="472A0E31" w:rsidR="00774365" w:rsidRDefault="00774365" w:rsidP="00774365">
      <w:pPr>
        <w:rPr>
          <w:rFonts w:asciiTheme="minorHAnsi" w:hAnsiTheme="minorHAnsi" w:cstheme="minorHAnsi"/>
          <w:sz w:val="22"/>
        </w:rPr>
      </w:pPr>
    </w:p>
    <w:p w14:paraId="336F4BFD" w14:textId="29005F97" w:rsidR="00774365" w:rsidRDefault="00774365" w:rsidP="00774365">
      <w:pPr>
        <w:rPr>
          <w:rFonts w:asciiTheme="minorHAnsi" w:hAnsiTheme="minorHAnsi" w:cstheme="minorHAnsi"/>
          <w:sz w:val="22"/>
        </w:rPr>
      </w:pPr>
      <w:r>
        <w:rPr>
          <w:rFonts w:asciiTheme="minorHAnsi" w:hAnsiTheme="minorHAnsi" w:cstheme="minorHAnsi"/>
          <w:noProof/>
          <w:sz w:val="22"/>
        </w:rPr>
        <w:lastRenderedPageBreak/>
        <w:drawing>
          <wp:inline distT="0" distB="0" distL="0" distR="0" wp14:anchorId="0E5FFADA" wp14:editId="3F1ECDC5">
            <wp:extent cx="5238750" cy="3548938"/>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rau_Trautner_Eckert-Schulen_Gruppenbil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42742" cy="3551642"/>
                    </a:xfrm>
                    <a:prstGeom prst="rect">
                      <a:avLst/>
                    </a:prstGeom>
                  </pic:spPr>
                </pic:pic>
              </a:graphicData>
            </a:graphic>
          </wp:inline>
        </w:drawing>
      </w:r>
    </w:p>
    <w:p w14:paraId="0367DE4D" w14:textId="77777777" w:rsidR="00774365" w:rsidRPr="00774365" w:rsidRDefault="00774365" w:rsidP="00774365">
      <w:pPr>
        <w:rPr>
          <w:rFonts w:asciiTheme="minorHAnsi" w:hAnsiTheme="minorHAnsi" w:cstheme="minorHAnsi"/>
          <w:sz w:val="22"/>
        </w:rPr>
      </w:pPr>
    </w:p>
    <w:p w14:paraId="03E55271" w14:textId="7FA6F952" w:rsidR="00933EE2" w:rsidRDefault="00774365" w:rsidP="004D6D24">
      <w:pPr>
        <w:rPr>
          <w:rFonts w:asciiTheme="minorHAnsi" w:eastAsia="MS Mincho" w:hAnsiTheme="minorHAnsi" w:cstheme="minorHAnsi"/>
          <w:i/>
          <w:color w:val="000000" w:themeColor="text1"/>
          <w:szCs w:val="22"/>
        </w:rPr>
      </w:pPr>
      <w:r w:rsidRPr="00774365">
        <w:rPr>
          <w:rFonts w:asciiTheme="minorHAnsi" w:eastAsia="MS Mincho" w:hAnsiTheme="minorHAnsi" w:cstheme="minorHAnsi"/>
          <w:i/>
          <w:color w:val="000000" w:themeColor="text1"/>
          <w:szCs w:val="22"/>
        </w:rPr>
        <w:t xml:space="preserve">Bayerns Arbeits- und Sozialministerin Carolina Trautner will die Chancen beruflicher Weiterbildung künftig noch stärker in den Fokus rücken, wie sie bei einem Besuch am Campus der Eckert Schulen in Regenstauf (Kreis Regensburg) deutlich machte. Im Bild von links: Staatsministerin Carolina Trautner, Bundestagsabgeordneter Peter Aumer, Eckert-Vorstandsvorsitzender Alexander Eckert von Waldenfels, stellvertretender Vorstandsvorsitzender Gottfried Steger und Landtagsabgeordnete Sylvia </w:t>
      </w:r>
      <w:proofErr w:type="spellStart"/>
      <w:r w:rsidRPr="00774365">
        <w:rPr>
          <w:rFonts w:asciiTheme="minorHAnsi" w:eastAsia="MS Mincho" w:hAnsiTheme="minorHAnsi" w:cstheme="minorHAnsi"/>
          <w:i/>
          <w:color w:val="000000" w:themeColor="text1"/>
          <w:szCs w:val="22"/>
        </w:rPr>
        <w:t>Stierstorfer</w:t>
      </w:r>
      <w:proofErr w:type="spellEnd"/>
      <w:r w:rsidRPr="00774365">
        <w:rPr>
          <w:rFonts w:asciiTheme="minorHAnsi" w:eastAsia="MS Mincho" w:hAnsiTheme="minorHAnsi" w:cstheme="minorHAnsi"/>
          <w:i/>
          <w:color w:val="000000" w:themeColor="text1"/>
          <w:szCs w:val="22"/>
        </w:rPr>
        <w:t>. Foto: Eckert Schulen/Jonathan Völkner</w:t>
      </w:r>
    </w:p>
    <w:p w14:paraId="0B94CC47" w14:textId="77777777" w:rsidR="00774365" w:rsidRPr="005C1400" w:rsidRDefault="00774365" w:rsidP="004D6D24">
      <w:pPr>
        <w:rPr>
          <w:rFonts w:asciiTheme="minorHAnsi" w:hAnsiTheme="minorHAnsi" w:cstheme="minorHAnsi"/>
          <w:color w:val="000000" w:themeColor="text1"/>
          <w:sz w:val="22"/>
          <w:szCs w:val="22"/>
          <w:u w:val="single"/>
        </w:rPr>
      </w:pPr>
    </w:p>
    <w:p w14:paraId="14275298" w14:textId="2C17BB31" w:rsidR="008804F1" w:rsidRPr="00372299" w:rsidRDefault="008804F1" w:rsidP="004D6D24">
      <w:pPr>
        <w:rPr>
          <w:rFonts w:asciiTheme="minorHAnsi" w:hAnsiTheme="minorHAnsi" w:cstheme="minorHAnsi"/>
          <w:i/>
          <w:color w:val="000000" w:themeColor="text1"/>
          <w:sz w:val="22"/>
          <w:szCs w:val="22"/>
        </w:rPr>
      </w:pPr>
      <w:r w:rsidRPr="00372299">
        <w:rPr>
          <w:rFonts w:asciiTheme="minorHAnsi" w:hAnsiTheme="minorHAnsi" w:cstheme="minorHAnsi"/>
          <w:color w:val="000000" w:themeColor="text1"/>
          <w:sz w:val="22"/>
          <w:szCs w:val="22"/>
          <w:u w:val="single"/>
        </w:rPr>
        <w:t>Pressekontakt:</w:t>
      </w:r>
    </w:p>
    <w:p w14:paraId="43984452" w14:textId="77777777" w:rsidR="008804F1" w:rsidRPr="00372299" w:rsidRDefault="008804F1" w:rsidP="008804F1">
      <w:pPr>
        <w:spacing w:line="200" w:lineRule="atLeast"/>
        <w:ind w:right="25"/>
        <w:jc w:val="both"/>
        <w:rPr>
          <w:rStyle w:val="Fett"/>
          <w:rFonts w:asciiTheme="minorHAnsi" w:hAnsiTheme="minorHAnsi" w:cstheme="minorHAnsi"/>
          <w:b w:val="0"/>
          <w:color w:val="000000" w:themeColor="text1"/>
          <w:sz w:val="22"/>
          <w:szCs w:val="22"/>
        </w:rPr>
      </w:pPr>
      <w:bookmarkStart w:id="1" w:name="ppe_50"/>
      <w:bookmarkEnd w:id="1"/>
      <w:r w:rsidRPr="00372299">
        <w:rPr>
          <w:rStyle w:val="Fett"/>
          <w:rFonts w:asciiTheme="minorHAnsi" w:hAnsiTheme="minorHAnsi" w:cstheme="minorHAnsi"/>
          <w:b w:val="0"/>
          <w:color w:val="000000" w:themeColor="text1"/>
          <w:sz w:val="22"/>
          <w:szCs w:val="22"/>
        </w:rPr>
        <w:t xml:space="preserve">Dr. </w:t>
      </w:r>
      <w:proofErr w:type="gramStart"/>
      <w:r w:rsidRPr="00372299">
        <w:rPr>
          <w:rStyle w:val="Fett"/>
          <w:rFonts w:asciiTheme="minorHAnsi" w:hAnsiTheme="minorHAnsi" w:cstheme="minorHAnsi"/>
          <w:b w:val="0"/>
          <w:color w:val="000000" w:themeColor="text1"/>
          <w:sz w:val="22"/>
          <w:szCs w:val="22"/>
        </w:rPr>
        <w:t>Robert Eckert Schulen</w:t>
      </w:r>
      <w:proofErr w:type="gramEnd"/>
      <w:r w:rsidRPr="00372299">
        <w:rPr>
          <w:rStyle w:val="Fett"/>
          <w:rFonts w:asciiTheme="minorHAnsi" w:hAnsiTheme="minorHAnsi" w:cstheme="minorHAnsi"/>
          <w:b w:val="0"/>
          <w:color w:val="000000" w:themeColor="text1"/>
          <w:sz w:val="22"/>
          <w:szCs w:val="22"/>
        </w:rPr>
        <w:t xml:space="preserve"> AG</w:t>
      </w:r>
    </w:p>
    <w:p w14:paraId="4381D2FC" w14:textId="77777777" w:rsidR="008804F1" w:rsidRPr="00372299" w:rsidRDefault="008804F1" w:rsidP="008804F1">
      <w:pPr>
        <w:spacing w:line="200" w:lineRule="atLeast"/>
        <w:ind w:right="25"/>
        <w:jc w:val="both"/>
        <w:rPr>
          <w:rFonts w:asciiTheme="minorHAnsi" w:hAnsiTheme="minorHAnsi" w:cstheme="minorHAnsi"/>
          <w:color w:val="000000" w:themeColor="text1"/>
          <w:sz w:val="22"/>
          <w:szCs w:val="22"/>
        </w:rPr>
      </w:pPr>
      <w:r w:rsidRPr="00372299">
        <w:rPr>
          <w:rFonts w:asciiTheme="minorHAnsi" w:hAnsiTheme="minorHAnsi" w:cstheme="minorHAnsi"/>
          <w:color w:val="000000" w:themeColor="text1"/>
          <w:sz w:val="22"/>
          <w:szCs w:val="22"/>
        </w:rPr>
        <w:t>Dr.-Robert-Eckert-Str. 3, 93128 Regenstauf</w:t>
      </w:r>
    </w:p>
    <w:p w14:paraId="6687D52D" w14:textId="77777777" w:rsidR="008804F1" w:rsidRPr="00372299" w:rsidRDefault="008804F1" w:rsidP="008804F1">
      <w:pPr>
        <w:spacing w:line="200" w:lineRule="atLeast"/>
        <w:ind w:right="25"/>
        <w:jc w:val="both"/>
        <w:rPr>
          <w:rFonts w:asciiTheme="minorHAnsi" w:hAnsiTheme="minorHAnsi" w:cstheme="minorHAnsi"/>
          <w:color w:val="000000" w:themeColor="text1"/>
          <w:sz w:val="22"/>
          <w:szCs w:val="22"/>
        </w:rPr>
      </w:pPr>
      <w:r w:rsidRPr="00372299">
        <w:rPr>
          <w:rFonts w:asciiTheme="minorHAnsi" w:hAnsiTheme="minorHAnsi" w:cstheme="minorHAnsi"/>
          <w:color w:val="000000" w:themeColor="text1"/>
          <w:sz w:val="22"/>
          <w:szCs w:val="22"/>
        </w:rPr>
        <w:t>Telefon: +49 (9402) 502-480, Telefax: +49 (9402) 502-6480</w:t>
      </w:r>
    </w:p>
    <w:p w14:paraId="040A1211" w14:textId="77777777" w:rsidR="008804F1" w:rsidRPr="00372299" w:rsidRDefault="008804F1" w:rsidP="008804F1">
      <w:pPr>
        <w:spacing w:line="200" w:lineRule="atLeast"/>
        <w:ind w:right="25"/>
        <w:jc w:val="both"/>
        <w:rPr>
          <w:rFonts w:asciiTheme="minorHAnsi" w:hAnsiTheme="minorHAnsi" w:cstheme="minorHAnsi"/>
          <w:color w:val="000000" w:themeColor="text1"/>
          <w:sz w:val="22"/>
          <w:szCs w:val="22"/>
        </w:rPr>
      </w:pPr>
      <w:r w:rsidRPr="00372299">
        <w:rPr>
          <w:rFonts w:asciiTheme="minorHAnsi" w:hAnsiTheme="minorHAnsi" w:cstheme="minorHAnsi"/>
          <w:color w:val="000000" w:themeColor="text1"/>
          <w:sz w:val="22"/>
          <w:szCs w:val="22"/>
        </w:rPr>
        <w:t xml:space="preserve">E-Mail: </w:t>
      </w:r>
      <w:hyperlink r:id="rId10" w:history="1">
        <w:r w:rsidRPr="00372299">
          <w:rPr>
            <w:rStyle w:val="Hyperlink"/>
            <w:rFonts w:asciiTheme="minorHAnsi" w:hAnsiTheme="minorHAnsi" w:cstheme="minorHAnsi"/>
            <w:color w:val="000000" w:themeColor="text1"/>
            <w:sz w:val="22"/>
            <w:szCs w:val="22"/>
          </w:rPr>
          <w:t>andrea.radlbeck@eckert-schulen.de</w:t>
        </w:r>
      </w:hyperlink>
    </w:p>
    <w:p w14:paraId="1163CD2D" w14:textId="77777777" w:rsidR="008804F1" w:rsidRPr="00372299" w:rsidRDefault="008804F1" w:rsidP="008804F1">
      <w:pPr>
        <w:spacing w:line="200" w:lineRule="atLeast"/>
        <w:ind w:right="25"/>
        <w:jc w:val="both"/>
        <w:rPr>
          <w:rFonts w:asciiTheme="minorHAnsi" w:hAnsiTheme="minorHAnsi" w:cstheme="minorHAnsi"/>
          <w:color w:val="000000" w:themeColor="text1"/>
          <w:sz w:val="22"/>
          <w:szCs w:val="22"/>
        </w:rPr>
      </w:pPr>
      <w:r w:rsidRPr="00372299">
        <w:rPr>
          <w:rFonts w:asciiTheme="minorHAnsi" w:hAnsiTheme="minorHAnsi" w:cstheme="minorHAnsi"/>
          <w:color w:val="000000" w:themeColor="text1"/>
          <w:sz w:val="22"/>
          <w:szCs w:val="22"/>
        </w:rPr>
        <w:t xml:space="preserve">Web: www.eckert-schulen.de </w:t>
      </w:r>
    </w:p>
    <w:p w14:paraId="3CC2F743" w14:textId="77777777" w:rsidR="008804F1" w:rsidRPr="00372299" w:rsidRDefault="008804F1" w:rsidP="008804F1">
      <w:pPr>
        <w:spacing w:before="80"/>
        <w:ind w:right="432"/>
        <w:jc w:val="both"/>
        <w:rPr>
          <w:rFonts w:asciiTheme="minorHAnsi" w:hAnsiTheme="minorHAnsi" w:cstheme="minorHAnsi"/>
          <w:color w:val="000000" w:themeColor="text1"/>
          <w:sz w:val="22"/>
          <w:szCs w:val="22"/>
        </w:rPr>
      </w:pPr>
      <w:r w:rsidRPr="00372299">
        <w:rPr>
          <w:rFonts w:asciiTheme="minorHAnsi" w:hAnsiTheme="minorHAnsi" w:cstheme="minorHAnsi"/>
          <w:color w:val="000000" w:themeColor="text1"/>
          <w:sz w:val="22"/>
          <w:szCs w:val="22"/>
        </w:rPr>
        <w:t xml:space="preserve">___________________________________ </w:t>
      </w:r>
    </w:p>
    <w:p w14:paraId="46525D64" w14:textId="49F6826F" w:rsidR="008804F1" w:rsidRPr="00372299" w:rsidRDefault="008804F1" w:rsidP="00890613">
      <w:pPr>
        <w:spacing w:before="80"/>
        <w:ind w:right="432"/>
        <w:jc w:val="both"/>
        <w:rPr>
          <w:rFonts w:asciiTheme="minorHAnsi" w:hAnsiTheme="minorHAnsi" w:cstheme="minorHAnsi"/>
          <w:color w:val="000000" w:themeColor="text1"/>
          <w:sz w:val="22"/>
          <w:szCs w:val="22"/>
        </w:rPr>
      </w:pPr>
      <w:bookmarkStart w:id="2" w:name="OLE_LINK1"/>
      <w:bookmarkStart w:id="3" w:name="OLE_LINK2"/>
      <w:r w:rsidRPr="00372299">
        <w:rPr>
          <w:rFonts w:asciiTheme="minorHAnsi" w:hAnsiTheme="minorHAnsi" w:cstheme="minorHAnsi"/>
          <w:color w:val="000000" w:themeColor="text1"/>
          <w:sz w:val="22"/>
          <w:szCs w:val="22"/>
        </w:rPr>
        <w:t>Die Eckert Schulen sind eines der führenden privaten Unternehmen für berufliche Bildung, Weiterbildung und Rehabilitation in Deutschland. In der</w:t>
      </w:r>
      <w:r w:rsidR="00EE190A" w:rsidRPr="00372299">
        <w:rPr>
          <w:rFonts w:asciiTheme="minorHAnsi" w:hAnsiTheme="minorHAnsi" w:cstheme="minorHAnsi"/>
          <w:color w:val="000000" w:themeColor="text1"/>
          <w:sz w:val="22"/>
          <w:szCs w:val="22"/>
        </w:rPr>
        <w:t xml:space="preserve"> über</w:t>
      </w:r>
      <w:r w:rsidRPr="00372299">
        <w:rPr>
          <w:rFonts w:asciiTheme="minorHAnsi" w:hAnsiTheme="minorHAnsi" w:cstheme="minorHAnsi"/>
          <w:color w:val="000000" w:themeColor="text1"/>
          <w:sz w:val="22"/>
          <w:szCs w:val="22"/>
        </w:rPr>
        <w:t xml:space="preserve"> 70-jährigen Firmengeschichte haben </w:t>
      </w:r>
      <w:r w:rsidR="004224DD" w:rsidRPr="00372299">
        <w:rPr>
          <w:rFonts w:asciiTheme="minorHAnsi" w:hAnsiTheme="minorHAnsi" w:cstheme="minorHAnsi"/>
          <w:color w:val="000000" w:themeColor="text1"/>
          <w:sz w:val="22"/>
          <w:szCs w:val="22"/>
        </w:rPr>
        <w:t>rund</w:t>
      </w:r>
      <w:r w:rsidRPr="00372299">
        <w:rPr>
          <w:rFonts w:asciiTheme="minorHAnsi" w:hAnsiTheme="minorHAnsi" w:cstheme="minorHAnsi"/>
          <w:color w:val="000000" w:themeColor="text1"/>
          <w:sz w:val="22"/>
          <w:szCs w:val="22"/>
        </w:rPr>
        <w:t xml:space="preserve"> </w:t>
      </w:r>
      <w:r w:rsidR="004224DD" w:rsidRPr="00372299">
        <w:rPr>
          <w:rFonts w:asciiTheme="minorHAnsi" w:hAnsiTheme="minorHAnsi" w:cstheme="minorHAnsi"/>
          <w:color w:val="000000" w:themeColor="text1"/>
          <w:sz w:val="22"/>
          <w:szCs w:val="22"/>
        </w:rPr>
        <w:t>10</w:t>
      </w:r>
      <w:r w:rsidRPr="00372299">
        <w:rPr>
          <w:rFonts w:asciiTheme="minorHAnsi" w:hAnsiTheme="minorHAnsi" w:cstheme="minorHAnsi"/>
          <w:color w:val="000000" w:themeColor="text1"/>
          <w:sz w:val="22"/>
          <w:szCs w:val="22"/>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w:t>
      </w:r>
      <w:r w:rsidR="005B7414" w:rsidRPr="00372299">
        <w:rPr>
          <w:rFonts w:asciiTheme="minorHAnsi" w:hAnsiTheme="minorHAnsi" w:cstheme="minorHAnsi"/>
          <w:color w:val="000000" w:themeColor="text1"/>
          <w:sz w:val="22"/>
          <w:szCs w:val="22"/>
        </w:rPr>
        <w:t>s</w:t>
      </w:r>
      <w:r w:rsidRPr="00372299">
        <w:rPr>
          <w:rFonts w:asciiTheme="minorHAnsi" w:hAnsiTheme="minorHAnsi" w:cstheme="minorHAnsi"/>
          <w:color w:val="000000" w:themeColor="text1"/>
          <w:sz w:val="22"/>
          <w:szCs w:val="22"/>
        </w:rPr>
        <w:t>ches Know-how sorgen für eine Erfolgsquote von bis zu 100% und öffnen Türen zu attraktiven Arbeitgebern.</w:t>
      </w:r>
      <w:bookmarkEnd w:id="2"/>
      <w:bookmarkEnd w:id="3"/>
    </w:p>
    <w:sectPr w:rsidR="008804F1" w:rsidRPr="00372299" w:rsidSect="00A65D58">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642F0" w14:textId="77777777" w:rsidR="006463C6" w:rsidRDefault="006463C6">
      <w:r>
        <w:separator/>
      </w:r>
    </w:p>
  </w:endnote>
  <w:endnote w:type="continuationSeparator" w:id="0">
    <w:p w14:paraId="399BA9D2" w14:textId="77777777" w:rsidR="006463C6" w:rsidRDefault="0064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5C7C2659"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590F4E">
            <w:rPr>
              <w:rStyle w:val="Seitenzahl"/>
              <w:noProof/>
              <w:sz w:val="16"/>
              <w:szCs w:val="16"/>
            </w:rPr>
            <w:t>3</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590F4E">
            <w:rPr>
              <w:rStyle w:val="Seitenzahl"/>
              <w:noProof/>
              <w:sz w:val="16"/>
              <w:szCs w:val="16"/>
            </w:rPr>
            <w:t>3</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517860CD"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590F4E">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590F4E">
            <w:rPr>
              <w:rStyle w:val="Seitenzahl"/>
              <w:noProof/>
              <w:sz w:val="16"/>
              <w:szCs w:val="16"/>
            </w:rPr>
            <w:t>3</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AE108" w14:textId="77777777" w:rsidR="006463C6" w:rsidRDefault="006463C6">
      <w:r>
        <w:separator/>
      </w:r>
    </w:p>
  </w:footnote>
  <w:footnote w:type="continuationSeparator" w:id="0">
    <w:p w14:paraId="334ED483" w14:textId="77777777" w:rsidR="006463C6" w:rsidRDefault="00646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87B09" w14:textId="66D067AF" w:rsidR="00E06A87" w:rsidRDefault="00CA2B46">
    <w:pPr>
      <w:pStyle w:val="Kopfzeile"/>
    </w:pPr>
    <w:r>
      <w:rPr>
        <w:noProof/>
      </w:rPr>
      <w:drawing>
        <wp:anchor distT="0" distB="0" distL="114300" distR="114300" simplePos="0" relativeHeight="251660800" behindDoc="0" locked="0" layoutInCell="1" allowOverlap="1" wp14:anchorId="64269CC2" wp14:editId="0ABBEFF5">
          <wp:simplePos x="0" y="0"/>
          <wp:positionH relativeFrom="page">
            <wp:posOffset>5032779</wp:posOffset>
          </wp:positionH>
          <wp:positionV relativeFrom="page">
            <wp:posOffset>664845</wp:posOffset>
          </wp:positionV>
          <wp:extent cx="1868170" cy="543560"/>
          <wp:effectExtent l="0" t="0" r="0" b="8890"/>
          <wp:wrapNone/>
          <wp:docPr id="20" name="Grafik 6" descr="Ein Bild, das Text, Geschirr, ClipArt,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6" descr="Ein Bild, das Text, Geschirr, ClipArt, Teller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14:anchorId="28603CE5" wp14:editId="20A7F78C">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7BF02476"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F35579">
                            <w:rPr>
                              <w:b/>
                              <w:smallCaps/>
                              <w:szCs w:val="20"/>
                            </w:rPr>
                            <w:t xml:space="preserve"> </w:t>
                          </w:r>
                          <w:r w:rsidR="00CA2B46">
                            <w:rPr>
                              <w:b/>
                              <w:smallCaps/>
                              <w:szCs w:val="20"/>
                            </w:rPr>
                            <w:t xml:space="preserve"> </w:t>
                          </w:r>
                          <w:r w:rsidR="00933E6A">
                            <w:rPr>
                              <w:b/>
                              <w:smallCaps/>
                              <w:szCs w:val="20"/>
                            </w:rPr>
                            <w:t>Februar</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CA2B46">
                            <w:rPr>
                              <w:b/>
                              <w:smallCaps/>
                              <w:szCs w:val="20"/>
                            </w:rPr>
                            <w:t>2</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14:paraId="6AB075A0" w14:textId="7BF02476"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F35579">
                      <w:rPr>
                        <w:b/>
                        <w:smallCaps/>
                        <w:szCs w:val="20"/>
                      </w:rPr>
                      <w:t xml:space="preserve"> </w:t>
                    </w:r>
                    <w:r w:rsidR="00CA2B46">
                      <w:rPr>
                        <w:b/>
                        <w:smallCaps/>
                        <w:szCs w:val="20"/>
                      </w:rPr>
                      <w:t xml:space="preserve"> </w:t>
                    </w:r>
                    <w:r w:rsidR="00933E6A">
                      <w:rPr>
                        <w:b/>
                        <w:smallCaps/>
                        <w:szCs w:val="20"/>
                      </w:rPr>
                      <w:t>Februar</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CA2B46">
                      <w:rPr>
                        <w:b/>
                        <w:smallCaps/>
                        <w:szCs w:val="20"/>
                      </w:rPr>
                      <w:t>2</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6888"/>
    <w:rsid w:val="00016B33"/>
    <w:rsid w:val="00017213"/>
    <w:rsid w:val="00020901"/>
    <w:rsid w:val="0002095A"/>
    <w:rsid w:val="00021BAE"/>
    <w:rsid w:val="00022148"/>
    <w:rsid w:val="0002392B"/>
    <w:rsid w:val="00023D9D"/>
    <w:rsid w:val="000244D0"/>
    <w:rsid w:val="000266D4"/>
    <w:rsid w:val="00027387"/>
    <w:rsid w:val="00030459"/>
    <w:rsid w:val="00032077"/>
    <w:rsid w:val="00036EF9"/>
    <w:rsid w:val="00037668"/>
    <w:rsid w:val="00040BB2"/>
    <w:rsid w:val="00040DD9"/>
    <w:rsid w:val="00041783"/>
    <w:rsid w:val="00043266"/>
    <w:rsid w:val="00044A2A"/>
    <w:rsid w:val="00046AFF"/>
    <w:rsid w:val="00046F51"/>
    <w:rsid w:val="00050D09"/>
    <w:rsid w:val="000511F2"/>
    <w:rsid w:val="0005261E"/>
    <w:rsid w:val="000534DC"/>
    <w:rsid w:val="000538D5"/>
    <w:rsid w:val="00053CD2"/>
    <w:rsid w:val="000545F8"/>
    <w:rsid w:val="00055AC8"/>
    <w:rsid w:val="0005653A"/>
    <w:rsid w:val="000603ED"/>
    <w:rsid w:val="00062354"/>
    <w:rsid w:val="00063A75"/>
    <w:rsid w:val="0006531B"/>
    <w:rsid w:val="000658AC"/>
    <w:rsid w:val="0006647E"/>
    <w:rsid w:val="00071788"/>
    <w:rsid w:val="00072AC9"/>
    <w:rsid w:val="000733F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28CD"/>
    <w:rsid w:val="000C2D8B"/>
    <w:rsid w:val="000C3B19"/>
    <w:rsid w:val="000C5616"/>
    <w:rsid w:val="000C6863"/>
    <w:rsid w:val="000D1C02"/>
    <w:rsid w:val="000D39E4"/>
    <w:rsid w:val="000D3C77"/>
    <w:rsid w:val="000D5394"/>
    <w:rsid w:val="000D59FE"/>
    <w:rsid w:val="000D68CF"/>
    <w:rsid w:val="000D74CF"/>
    <w:rsid w:val="000D7B2B"/>
    <w:rsid w:val="000D7D45"/>
    <w:rsid w:val="000E0297"/>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47AE"/>
    <w:rsid w:val="00115DCB"/>
    <w:rsid w:val="0011607D"/>
    <w:rsid w:val="00116A26"/>
    <w:rsid w:val="00117960"/>
    <w:rsid w:val="00117C88"/>
    <w:rsid w:val="00117E23"/>
    <w:rsid w:val="00120742"/>
    <w:rsid w:val="00121071"/>
    <w:rsid w:val="00121233"/>
    <w:rsid w:val="00121A8F"/>
    <w:rsid w:val="00121F20"/>
    <w:rsid w:val="00123898"/>
    <w:rsid w:val="00124370"/>
    <w:rsid w:val="00124448"/>
    <w:rsid w:val="00124A5B"/>
    <w:rsid w:val="00125321"/>
    <w:rsid w:val="001313AC"/>
    <w:rsid w:val="00132463"/>
    <w:rsid w:val="00132FA6"/>
    <w:rsid w:val="0013337C"/>
    <w:rsid w:val="001333CD"/>
    <w:rsid w:val="0013368D"/>
    <w:rsid w:val="0013537D"/>
    <w:rsid w:val="001369A0"/>
    <w:rsid w:val="0013761F"/>
    <w:rsid w:val="001406B3"/>
    <w:rsid w:val="00140B57"/>
    <w:rsid w:val="001421D2"/>
    <w:rsid w:val="001432F0"/>
    <w:rsid w:val="00143424"/>
    <w:rsid w:val="00143AE5"/>
    <w:rsid w:val="00144AAD"/>
    <w:rsid w:val="00144B4F"/>
    <w:rsid w:val="00146EFD"/>
    <w:rsid w:val="001475A3"/>
    <w:rsid w:val="00151A6F"/>
    <w:rsid w:val="001605E1"/>
    <w:rsid w:val="00160ED8"/>
    <w:rsid w:val="001618DB"/>
    <w:rsid w:val="001648B2"/>
    <w:rsid w:val="00165976"/>
    <w:rsid w:val="00167915"/>
    <w:rsid w:val="00170B8F"/>
    <w:rsid w:val="001721F8"/>
    <w:rsid w:val="0017257D"/>
    <w:rsid w:val="00173C42"/>
    <w:rsid w:val="00174859"/>
    <w:rsid w:val="00174BC8"/>
    <w:rsid w:val="00176232"/>
    <w:rsid w:val="001767BE"/>
    <w:rsid w:val="001771BB"/>
    <w:rsid w:val="0018006D"/>
    <w:rsid w:val="001808EE"/>
    <w:rsid w:val="00183B33"/>
    <w:rsid w:val="00185534"/>
    <w:rsid w:val="0018697C"/>
    <w:rsid w:val="0019280E"/>
    <w:rsid w:val="00192E94"/>
    <w:rsid w:val="00193BC2"/>
    <w:rsid w:val="00195685"/>
    <w:rsid w:val="001963CE"/>
    <w:rsid w:val="0019680D"/>
    <w:rsid w:val="0019773E"/>
    <w:rsid w:val="0019776A"/>
    <w:rsid w:val="001A02FA"/>
    <w:rsid w:val="001A2392"/>
    <w:rsid w:val="001A262D"/>
    <w:rsid w:val="001A457B"/>
    <w:rsid w:val="001A4BAC"/>
    <w:rsid w:val="001A6507"/>
    <w:rsid w:val="001A6D94"/>
    <w:rsid w:val="001A7A88"/>
    <w:rsid w:val="001A7ABD"/>
    <w:rsid w:val="001A7D24"/>
    <w:rsid w:val="001A7FDD"/>
    <w:rsid w:val="001B020E"/>
    <w:rsid w:val="001B55DA"/>
    <w:rsid w:val="001B6294"/>
    <w:rsid w:val="001C058D"/>
    <w:rsid w:val="001C0B8B"/>
    <w:rsid w:val="001C1220"/>
    <w:rsid w:val="001C1AEA"/>
    <w:rsid w:val="001C3315"/>
    <w:rsid w:val="001C3A9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4C63"/>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361C"/>
    <w:rsid w:val="002136BD"/>
    <w:rsid w:val="00214B51"/>
    <w:rsid w:val="002174FF"/>
    <w:rsid w:val="002219F4"/>
    <w:rsid w:val="00223D70"/>
    <w:rsid w:val="00223DA6"/>
    <w:rsid w:val="00224131"/>
    <w:rsid w:val="00225875"/>
    <w:rsid w:val="002277BC"/>
    <w:rsid w:val="0023279B"/>
    <w:rsid w:val="00232863"/>
    <w:rsid w:val="00232B5A"/>
    <w:rsid w:val="002337A9"/>
    <w:rsid w:val="00234693"/>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712B"/>
    <w:rsid w:val="0027057F"/>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97C33"/>
    <w:rsid w:val="002A0161"/>
    <w:rsid w:val="002A0586"/>
    <w:rsid w:val="002A09BC"/>
    <w:rsid w:val="002A0E5B"/>
    <w:rsid w:val="002A3266"/>
    <w:rsid w:val="002A42DB"/>
    <w:rsid w:val="002A5981"/>
    <w:rsid w:val="002A762A"/>
    <w:rsid w:val="002B12E2"/>
    <w:rsid w:val="002B1365"/>
    <w:rsid w:val="002B2560"/>
    <w:rsid w:val="002B301A"/>
    <w:rsid w:val="002B38EE"/>
    <w:rsid w:val="002B41FC"/>
    <w:rsid w:val="002B4F28"/>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66FA"/>
    <w:rsid w:val="002F103A"/>
    <w:rsid w:val="002F112A"/>
    <w:rsid w:val="002F32D4"/>
    <w:rsid w:val="002F68E6"/>
    <w:rsid w:val="002F7072"/>
    <w:rsid w:val="002F73F9"/>
    <w:rsid w:val="002F7BEB"/>
    <w:rsid w:val="003007EA"/>
    <w:rsid w:val="003045BF"/>
    <w:rsid w:val="0030574E"/>
    <w:rsid w:val="00305860"/>
    <w:rsid w:val="00305894"/>
    <w:rsid w:val="00306A98"/>
    <w:rsid w:val="00307368"/>
    <w:rsid w:val="0030744C"/>
    <w:rsid w:val="00307DAF"/>
    <w:rsid w:val="00307EF5"/>
    <w:rsid w:val="00312370"/>
    <w:rsid w:val="003124E2"/>
    <w:rsid w:val="003141F3"/>
    <w:rsid w:val="0031523E"/>
    <w:rsid w:val="003171E8"/>
    <w:rsid w:val="00320B82"/>
    <w:rsid w:val="00320BBA"/>
    <w:rsid w:val="00321CC9"/>
    <w:rsid w:val="00324BE3"/>
    <w:rsid w:val="00325EE6"/>
    <w:rsid w:val="00326D74"/>
    <w:rsid w:val="00330ED0"/>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2299"/>
    <w:rsid w:val="00373280"/>
    <w:rsid w:val="00373FEA"/>
    <w:rsid w:val="00375A1A"/>
    <w:rsid w:val="00384B4E"/>
    <w:rsid w:val="0039087B"/>
    <w:rsid w:val="003923C8"/>
    <w:rsid w:val="00392EF8"/>
    <w:rsid w:val="003935C2"/>
    <w:rsid w:val="003949A7"/>
    <w:rsid w:val="00394A5C"/>
    <w:rsid w:val="00394CE3"/>
    <w:rsid w:val="003A08F8"/>
    <w:rsid w:val="003A1986"/>
    <w:rsid w:val="003A1B5C"/>
    <w:rsid w:val="003A4092"/>
    <w:rsid w:val="003A490A"/>
    <w:rsid w:val="003A52BB"/>
    <w:rsid w:val="003A699A"/>
    <w:rsid w:val="003A6F44"/>
    <w:rsid w:val="003A7629"/>
    <w:rsid w:val="003B1A45"/>
    <w:rsid w:val="003B200F"/>
    <w:rsid w:val="003B2CB1"/>
    <w:rsid w:val="003B3F29"/>
    <w:rsid w:val="003B46A5"/>
    <w:rsid w:val="003C0D51"/>
    <w:rsid w:val="003C10B8"/>
    <w:rsid w:val="003C122A"/>
    <w:rsid w:val="003C1273"/>
    <w:rsid w:val="003C1B2D"/>
    <w:rsid w:val="003C1F3D"/>
    <w:rsid w:val="003C33FE"/>
    <w:rsid w:val="003C4404"/>
    <w:rsid w:val="003C5061"/>
    <w:rsid w:val="003C5530"/>
    <w:rsid w:val="003C582B"/>
    <w:rsid w:val="003C5FBB"/>
    <w:rsid w:val="003C6DD2"/>
    <w:rsid w:val="003C7960"/>
    <w:rsid w:val="003D04E1"/>
    <w:rsid w:val="003D13A2"/>
    <w:rsid w:val="003D25B1"/>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A5C"/>
    <w:rsid w:val="00456BAA"/>
    <w:rsid w:val="004571BD"/>
    <w:rsid w:val="00460069"/>
    <w:rsid w:val="004612D1"/>
    <w:rsid w:val="004612D3"/>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76ED9"/>
    <w:rsid w:val="00480379"/>
    <w:rsid w:val="004810DF"/>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C7F82"/>
    <w:rsid w:val="004D00AA"/>
    <w:rsid w:val="004D101F"/>
    <w:rsid w:val="004D1358"/>
    <w:rsid w:val="004D14E6"/>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F65"/>
    <w:rsid w:val="0050598D"/>
    <w:rsid w:val="005067DD"/>
    <w:rsid w:val="00506E61"/>
    <w:rsid w:val="00507A83"/>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2BB4"/>
    <w:rsid w:val="005434F3"/>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6335"/>
    <w:rsid w:val="00567756"/>
    <w:rsid w:val="005720D7"/>
    <w:rsid w:val="005721C6"/>
    <w:rsid w:val="00573B46"/>
    <w:rsid w:val="00575870"/>
    <w:rsid w:val="00577A1A"/>
    <w:rsid w:val="00583327"/>
    <w:rsid w:val="005845CC"/>
    <w:rsid w:val="00585E0B"/>
    <w:rsid w:val="00586CE5"/>
    <w:rsid w:val="0058791F"/>
    <w:rsid w:val="00590BA4"/>
    <w:rsid w:val="00590F4E"/>
    <w:rsid w:val="00591C29"/>
    <w:rsid w:val="005929FA"/>
    <w:rsid w:val="00593482"/>
    <w:rsid w:val="005939CF"/>
    <w:rsid w:val="00593FBC"/>
    <w:rsid w:val="005948C4"/>
    <w:rsid w:val="005948DF"/>
    <w:rsid w:val="00594B2D"/>
    <w:rsid w:val="00595273"/>
    <w:rsid w:val="005971F8"/>
    <w:rsid w:val="00597A9C"/>
    <w:rsid w:val="005A1651"/>
    <w:rsid w:val="005A3CBF"/>
    <w:rsid w:val="005A7B5B"/>
    <w:rsid w:val="005B0250"/>
    <w:rsid w:val="005B1007"/>
    <w:rsid w:val="005B10CF"/>
    <w:rsid w:val="005B1EFB"/>
    <w:rsid w:val="005B4712"/>
    <w:rsid w:val="005B5A02"/>
    <w:rsid w:val="005B6403"/>
    <w:rsid w:val="005B6653"/>
    <w:rsid w:val="005B6881"/>
    <w:rsid w:val="005B7414"/>
    <w:rsid w:val="005C0C8B"/>
    <w:rsid w:val="005C1400"/>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D6C15"/>
    <w:rsid w:val="005E1AE0"/>
    <w:rsid w:val="005E2B3A"/>
    <w:rsid w:val="005E4BBC"/>
    <w:rsid w:val="005E7683"/>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108A0"/>
    <w:rsid w:val="00610C6E"/>
    <w:rsid w:val="00612041"/>
    <w:rsid w:val="00612DAD"/>
    <w:rsid w:val="00614661"/>
    <w:rsid w:val="00615E9E"/>
    <w:rsid w:val="0061601C"/>
    <w:rsid w:val="00616522"/>
    <w:rsid w:val="00622199"/>
    <w:rsid w:val="006231AC"/>
    <w:rsid w:val="00626813"/>
    <w:rsid w:val="00626A9B"/>
    <w:rsid w:val="00626BDE"/>
    <w:rsid w:val="00630128"/>
    <w:rsid w:val="0063145A"/>
    <w:rsid w:val="00631660"/>
    <w:rsid w:val="00633A61"/>
    <w:rsid w:val="00635C26"/>
    <w:rsid w:val="0063700A"/>
    <w:rsid w:val="00637531"/>
    <w:rsid w:val="006377D1"/>
    <w:rsid w:val="00641BDE"/>
    <w:rsid w:val="00643B94"/>
    <w:rsid w:val="0064477B"/>
    <w:rsid w:val="006456DF"/>
    <w:rsid w:val="006463C6"/>
    <w:rsid w:val="00646AC7"/>
    <w:rsid w:val="00647089"/>
    <w:rsid w:val="00647221"/>
    <w:rsid w:val="0064737B"/>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1DD4"/>
    <w:rsid w:val="00672898"/>
    <w:rsid w:val="006731CE"/>
    <w:rsid w:val="00674230"/>
    <w:rsid w:val="00674B7A"/>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33CC"/>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1A4"/>
    <w:rsid w:val="006E1BC7"/>
    <w:rsid w:val="006E207F"/>
    <w:rsid w:val="006E3268"/>
    <w:rsid w:val="006E40BB"/>
    <w:rsid w:val="006E43F7"/>
    <w:rsid w:val="006E4ABD"/>
    <w:rsid w:val="006E71A4"/>
    <w:rsid w:val="006F092C"/>
    <w:rsid w:val="006F2A5F"/>
    <w:rsid w:val="006F3570"/>
    <w:rsid w:val="006F410D"/>
    <w:rsid w:val="006F45CA"/>
    <w:rsid w:val="006F56B8"/>
    <w:rsid w:val="006F5A0C"/>
    <w:rsid w:val="006F6044"/>
    <w:rsid w:val="007002D7"/>
    <w:rsid w:val="00701C77"/>
    <w:rsid w:val="00701E1C"/>
    <w:rsid w:val="00704C5B"/>
    <w:rsid w:val="0071187F"/>
    <w:rsid w:val="00712B66"/>
    <w:rsid w:val="007143FE"/>
    <w:rsid w:val="007162EC"/>
    <w:rsid w:val="00716652"/>
    <w:rsid w:val="00717841"/>
    <w:rsid w:val="00720D9A"/>
    <w:rsid w:val="00720E91"/>
    <w:rsid w:val="00720F45"/>
    <w:rsid w:val="0072163A"/>
    <w:rsid w:val="00722BA9"/>
    <w:rsid w:val="00724D6B"/>
    <w:rsid w:val="007255C3"/>
    <w:rsid w:val="0072695D"/>
    <w:rsid w:val="00730463"/>
    <w:rsid w:val="00730E11"/>
    <w:rsid w:val="00731590"/>
    <w:rsid w:val="00733503"/>
    <w:rsid w:val="00735546"/>
    <w:rsid w:val="00735743"/>
    <w:rsid w:val="007359F2"/>
    <w:rsid w:val="00736984"/>
    <w:rsid w:val="00737924"/>
    <w:rsid w:val="00737E0B"/>
    <w:rsid w:val="0074074C"/>
    <w:rsid w:val="00740B68"/>
    <w:rsid w:val="0074151E"/>
    <w:rsid w:val="0074242D"/>
    <w:rsid w:val="00744792"/>
    <w:rsid w:val="00745E92"/>
    <w:rsid w:val="00746172"/>
    <w:rsid w:val="0074631E"/>
    <w:rsid w:val="007478F4"/>
    <w:rsid w:val="00750883"/>
    <w:rsid w:val="00751F83"/>
    <w:rsid w:val="00752D55"/>
    <w:rsid w:val="00753363"/>
    <w:rsid w:val="007541E5"/>
    <w:rsid w:val="0075544D"/>
    <w:rsid w:val="007555D0"/>
    <w:rsid w:val="007600FA"/>
    <w:rsid w:val="00761E38"/>
    <w:rsid w:val="007647E4"/>
    <w:rsid w:val="00765E02"/>
    <w:rsid w:val="007665E1"/>
    <w:rsid w:val="0076665F"/>
    <w:rsid w:val="0076719A"/>
    <w:rsid w:val="007702DE"/>
    <w:rsid w:val="00770A49"/>
    <w:rsid w:val="007718AD"/>
    <w:rsid w:val="00774365"/>
    <w:rsid w:val="007752AA"/>
    <w:rsid w:val="00776FD3"/>
    <w:rsid w:val="0077714A"/>
    <w:rsid w:val="007772DB"/>
    <w:rsid w:val="00783EAA"/>
    <w:rsid w:val="00784588"/>
    <w:rsid w:val="00790230"/>
    <w:rsid w:val="007930EE"/>
    <w:rsid w:val="00793741"/>
    <w:rsid w:val="007938EF"/>
    <w:rsid w:val="0079440E"/>
    <w:rsid w:val="0079580E"/>
    <w:rsid w:val="00797CF3"/>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8DB"/>
    <w:rsid w:val="007C6576"/>
    <w:rsid w:val="007C6B13"/>
    <w:rsid w:val="007C7491"/>
    <w:rsid w:val="007C7ABC"/>
    <w:rsid w:val="007C7CA6"/>
    <w:rsid w:val="007D4459"/>
    <w:rsid w:val="007D44DB"/>
    <w:rsid w:val="007D4B55"/>
    <w:rsid w:val="007D7F47"/>
    <w:rsid w:val="007E000B"/>
    <w:rsid w:val="007E0167"/>
    <w:rsid w:val="007E1035"/>
    <w:rsid w:val="007E2623"/>
    <w:rsid w:val="007E448F"/>
    <w:rsid w:val="007E48DE"/>
    <w:rsid w:val="007E4C7A"/>
    <w:rsid w:val="007E5A40"/>
    <w:rsid w:val="007F1128"/>
    <w:rsid w:val="007F257F"/>
    <w:rsid w:val="007F2FC6"/>
    <w:rsid w:val="007F4DA5"/>
    <w:rsid w:val="007F56F2"/>
    <w:rsid w:val="007F6CB2"/>
    <w:rsid w:val="0080010B"/>
    <w:rsid w:val="008006C9"/>
    <w:rsid w:val="00802C69"/>
    <w:rsid w:val="0080303A"/>
    <w:rsid w:val="0080303C"/>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F75"/>
    <w:rsid w:val="008511BA"/>
    <w:rsid w:val="00851755"/>
    <w:rsid w:val="00851EF7"/>
    <w:rsid w:val="00852125"/>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2F"/>
    <w:rsid w:val="008C1BB8"/>
    <w:rsid w:val="008C1C69"/>
    <w:rsid w:val="008C1D2F"/>
    <w:rsid w:val="008C3740"/>
    <w:rsid w:val="008C3ECC"/>
    <w:rsid w:val="008C4161"/>
    <w:rsid w:val="008C490B"/>
    <w:rsid w:val="008C63BE"/>
    <w:rsid w:val="008D03D7"/>
    <w:rsid w:val="008D0C1C"/>
    <w:rsid w:val="008D10B7"/>
    <w:rsid w:val="008D2033"/>
    <w:rsid w:val="008D25EF"/>
    <w:rsid w:val="008D357C"/>
    <w:rsid w:val="008D4566"/>
    <w:rsid w:val="008D584D"/>
    <w:rsid w:val="008D5C86"/>
    <w:rsid w:val="008D6450"/>
    <w:rsid w:val="008D7182"/>
    <w:rsid w:val="008E34AE"/>
    <w:rsid w:val="008E3742"/>
    <w:rsid w:val="008E789D"/>
    <w:rsid w:val="008E7F54"/>
    <w:rsid w:val="008F000A"/>
    <w:rsid w:val="008F041C"/>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3E6A"/>
    <w:rsid w:val="00933EE2"/>
    <w:rsid w:val="00935081"/>
    <w:rsid w:val="00937224"/>
    <w:rsid w:val="00937F0F"/>
    <w:rsid w:val="0094155D"/>
    <w:rsid w:val="009416D0"/>
    <w:rsid w:val="0094308E"/>
    <w:rsid w:val="00943797"/>
    <w:rsid w:val="00943FA1"/>
    <w:rsid w:val="00944277"/>
    <w:rsid w:val="009447E9"/>
    <w:rsid w:val="009456DC"/>
    <w:rsid w:val="0095019D"/>
    <w:rsid w:val="00951419"/>
    <w:rsid w:val="0095155B"/>
    <w:rsid w:val="009517DC"/>
    <w:rsid w:val="009517E4"/>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469"/>
    <w:rsid w:val="009F2486"/>
    <w:rsid w:val="009F250C"/>
    <w:rsid w:val="009F251D"/>
    <w:rsid w:val="009F325A"/>
    <w:rsid w:val="009F3A12"/>
    <w:rsid w:val="009F4C7A"/>
    <w:rsid w:val="009F4ECA"/>
    <w:rsid w:val="009F7497"/>
    <w:rsid w:val="00A04F1D"/>
    <w:rsid w:val="00A11380"/>
    <w:rsid w:val="00A132E1"/>
    <w:rsid w:val="00A15C0C"/>
    <w:rsid w:val="00A16AA8"/>
    <w:rsid w:val="00A2185A"/>
    <w:rsid w:val="00A218F9"/>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1FEB"/>
    <w:rsid w:val="00A82C08"/>
    <w:rsid w:val="00A85A40"/>
    <w:rsid w:val="00A863CE"/>
    <w:rsid w:val="00A90C18"/>
    <w:rsid w:val="00A90D84"/>
    <w:rsid w:val="00A91222"/>
    <w:rsid w:val="00A914CB"/>
    <w:rsid w:val="00A92529"/>
    <w:rsid w:val="00A94247"/>
    <w:rsid w:val="00A94667"/>
    <w:rsid w:val="00A96445"/>
    <w:rsid w:val="00A96FE0"/>
    <w:rsid w:val="00A979A9"/>
    <w:rsid w:val="00AA1ACF"/>
    <w:rsid w:val="00AA27B4"/>
    <w:rsid w:val="00AA2D13"/>
    <w:rsid w:val="00AA6286"/>
    <w:rsid w:val="00AA7839"/>
    <w:rsid w:val="00AA797D"/>
    <w:rsid w:val="00AA7AF4"/>
    <w:rsid w:val="00AB0F0A"/>
    <w:rsid w:val="00AB132E"/>
    <w:rsid w:val="00AB3535"/>
    <w:rsid w:val="00AB38A0"/>
    <w:rsid w:val="00AB5B0C"/>
    <w:rsid w:val="00AB6781"/>
    <w:rsid w:val="00AB688B"/>
    <w:rsid w:val="00AB6900"/>
    <w:rsid w:val="00AB6FA1"/>
    <w:rsid w:val="00AB7791"/>
    <w:rsid w:val="00AC0047"/>
    <w:rsid w:val="00AC0665"/>
    <w:rsid w:val="00AC1CE6"/>
    <w:rsid w:val="00AC2B30"/>
    <w:rsid w:val="00AC360F"/>
    <w:rsid w:val="00AC4C98"/>
    <w:rsid w:val="00AC71F7"/>
    <w:rsid w:val="00AC76A3"/>
    <w:rsid w:val="00AC7DF7"/>
    <w:rsid w:val="00AD15FD"/>
    <w:rsid w:val="00AD52AB"/>
    <w:rsid w:val="00AD5E4A"/>
    <w:rsid w:val="00AD6F6B"/>
    <w:rsid w:val="00AD77FE"/>
    <w:rsid w:val="00AD78A3"/>
    <w:rsid w:val="00AD7B23"/>
    <w:rsid w:val="00AD7E3C"/>
    <w:rsid w:val="00AE24E2"/>
    <w:rsid w:val="00AE3180"/>
    <w:rsid w:val="00AE38B0"/>
    <w:rsid w:val="00AE44E2"/>
    <w:rsid w:val="00AE55DD"/>
    <w:rsid w:val="00AE7EA2"/>
    <w:rsid w:val="00AF0675"/>
    <w:rsid w:val="00AF0C0C"/>
    <w:rsid w:val="00AF15C1"/>
    <w:rsid w:val="00AF1A7B"/>
    <w:rsid w:val="00AF243D"/>
    <w:rsid w:val="00AF3B2F"/>
    <w:rsid w:val="00AF501A"/>
    <w:rsid w:val="00AF6211"/>
    <w:rsid w:val="00AF6E2A"/>
    <w:rsid w:val="00AF7B16"/>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5048B"/>
    <w:rsid w:val="00B51372"/>
    <w:rsid w:val="00B535D5"/>
    <w:rsid w:val="00B54B20"/>
    <w:rsid w:val="00B54EE0"/>
    <w:rsid w:val="00B56492"/>
    <w:rsid w:val="00B6001D"/>
    <w:rsid w:val="00B611B1"/>
    <w:rsid w:val="00B613B2"/>
    <w:rsid w:val="00B618D8"/>
    <w:rsid w:val="00B64705"/>
    <w:rsid w:val="00B64B96"/>
    <w:rsid w:val="00B652E7"/>
    <w:rsid w:val="00B655D2"/>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0C6B"/>
    <w:rsid w:val="00BD1329"/>
    <w:rsid w:val="00BD23AE"/>
    <w:rsid w:val="00BD2F80"/>
    <w:rsid w:val="00BD34F9"/>
    <w:rsid w:val="00BD389C"/>
    <w:rsid w:val="00BD38A5"/>
    <w:rsid w:val="00BD638C"/>
    <w:rsid w:val="00BD76DE"/>
    <w:rsid w:val="00BD78C8"/>
    <w:rsid w:val="00BE060B"/>
    <w:rsid w:val="00BE105A"/>
    <w:rsid w:val="00BE1119"/>
    <w:rsid w:val="00BE257A"/>
    <w:rsid w:val="00BE33A2"/>
    <w:rsid w:val="00BE45B7"/>
    <w:rsid w:val="00BE4E94"/>
    <w:rsid w:val="00BE7514"/>
    <w:rsid w:val="00BF0234"/>
    <w:rsid w:val="00BF034E"/>
    <w:rsid w:val="00BF09B4"/>
    <w:rsid w:val="00BF144E"/>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5820"/>
    <w:rsid w:val="00C37463"/>
    <w:rsid w:val="00C43009"/>
    <w:rsid w:val="00C43849"/>
    <w:rsid w:val="00C4394B"/>
    <w:rsid w:val="00C4540F"/>
    <w:rsid w:val="00C46414"/>
    <w:rsid w:val="00C47543"/>
    <w:rsid w:val="00C47FFA"/>
    <w:rsid w:val="00C50707"/>
    <w:rsid w:val="00C50994"/>
    <w:rsid w:val="00C51318"/>
    <w:rsid w:val="00C51EFA"/>
    <w:rsid w:val="00C53222"/>
    <w:rsid w:val="00C539AF"/>
    <w:rsid w:val="00C56364"/>
    <w:rsid w:val="00C57800"/>
    <w:rsid w:val="00C57C23"/>
    <w:rsid w:val="00C57CE2"/>
    <w:rsid w:val="00C60060"/>
    <w:rsid w:val="00C60A55"/>
    <w:rsid w:val="00C622FB"/>
    <w:rsid w:val="00C6252D"/>
    <w:rsid w:val="00C62D0C"/>
    <w:rsid w:val="00C65A74"/>
    <w:rsid w:val="00C66C99"/>
    <w:rsid w:val="00C674AB"/>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2B46"/>
    <w:rsid w:val="00CA30E9"/>
    <w:rsid w:val="00CA3C02"/>
    <w:rsid w:val="00CA4C33"/>
    <w:rsid w:val="00CA5244"/>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1F69"/>
    <w:rsid w:val="00CE225F"/>
    <w:rsid w:val="00CE2C2B"/>
    <w:rsid w:val="00CE3356"/>
    <w:rsid w:val="00CE4A2E"/>
    <w:rsid w:val="00CE5B32"/>
    <w:rsid w:val="00CE6DF2"/>
    <w:rsid w:val="00CF0D73"/>
    <w:rsid w:val="00CF1011"/>
    <w:rsid w:val="00CF20E1"/>
    <w:rsid w:val="00CF6284"/>
    <w:rsid w:val="00CF631C"/>
    <w:rsid w:val="00CF760B"/>
    <w:rsid w:val="00CF7AA9"/>
    <w:rsid w:val="00CF7C92"/>
    <w:rsid w:val="00D00EEC"/>
    <w:rsid w:val="00D00F31"/>
    <w:rsid w:val="00D01BD1"/>
    <w:rsid w:val="00D03742"/>
    <w:rsid w:val="00D0412C"/>
    <w:rsid w:val="00D044D2"/>
    <w:rsid w:val="00D05C3D"/>
    <w:rsid w:val="00D06294"/>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08"/>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C012F"/>
    <w:rsid w:val="00DC0DE8"/>
    <w:rsid w:val="00DC20A1"/>
    <w:rsid w:val="00DC2574"/>
    <w:rsid w:val="00DC309D"/>
    <w:rsid w:val="00DC52E5"/>
    <w:rsid w:val="00DC59F3"/>
    <w:rsid w:val="00DC68E9"/>
    <w:rsid w:val="00DD0F02"/>
    <w:rsid w:val="00DD1D48"/>
    <w:rsid w:val="00DD43CC"/>
    <w:rsid w:val="00DD630F"/>
    <w:rsid w:val="00DD68D1"/>
    <w:rsid w:val="00DD6BFC"/>
    <w:rsid w:val="00DE19A5"/>
    <w:rsid w:val="00DE3E58"/>
    <w:rsid w:val="00DE3F80"/>
    <w:rsid w:val="00DE43D6"/>
    <w:rsid w:val="00DE54E7"/>
    <w:rsid w:val="00DE5F3C"/>
    <w:rsid w:val="00DE6A49"/>
    <w:rsid w:val="00DE78A0"/>
    <w:rsid w:val="00DF0361"/>
    <w:rsid w:val="00DF0C4C"/>
    <w:rsid w:val="00DF0FA7"/>
    <w:rsid w:val="00DF3AF1"/>
    <w:rsid w:val="00DF43B1"/>
    <w:rsid w:val="00DF4DE1"/>
    <w:rsid w:val="00DF5584"/>
    <w:rsid w:val="00DF70F2"/>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17F24"/>
    <w:rsid w:val="00E2036E"/>
    <w:rsid w:val="00E21521"/>
    <w:rsid w:val="00E22A09"/>
    <w:rsid w:val="00E23065"/>
    <w:rsid w:val="00E2468F"/>
    <w:rsid w:val="00E24F7D"/>
    <w:rsid w:val="00E27A1A"/>
    <w:rsid w:val="00E30764"/>
    <w:rsid w:val="00E315BD"/>
    <w:rsid w:val="00E32FBF"/>
    <w:rsid w:val="00E37E33"/>
    <w:rsid w:val="00E4106B"/>
    <w:rsid w:val="00E41866"/>
    <w:rsid w:val="00E41DE5"/>
    <w:rsid w:val="00E42B2A"/>
    <w:rsid w:val="00E42E41"/>
    <w:rsid w:val="00E45632"/>
    <w:rsid w:val="00E4565A"/>
    <w:rsid w:val="00E46EE0"/>
    <w:rsid w:val="00E503E6"/>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20EF"/>
    <w:rsid w:val="00F04A85"/>
    <w:rsid w:val="00F061CA"/>
    <w:rsid w:val="00F06841"/>
    <w:rsid w:val="00F07A3B"/>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30634"/>
    <w:rsid w:val="00F30DB5"/>
    <w:rsid w:val="00F32BB8"/>
    <w:rsid w:val="00F341DD"/>
    <w:rsid w:val="00F349D2"/>
    <w:rsid w:val="00F35579"/>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0C9"/>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2FA7"/>
    <w:rsid w:val="00FC374B"/>
    <w:rsid w:val="00FC4D57"/>
    <w:rsid w:val="00FC4FC7"/>
    <w:rsid w:val="00FC5600"/>
    <w:rsid w:val="00FC731B"/>
    <w:rsid w:val="00FD2761"/>
    <w:rsid w:val="00FD2DDF"/>
    <w:rsid w:val="00FD6E57"/>
    <w:rsid w:val="00FD7272"/>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customStyle="1" w:styleId="NichtaufgelsteErwhnung1">
    <w:name w:val="Nicht aufgelöste Erwähnung1"/>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853035123">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104883825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11315046">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FF656-77D5-4BDF-9EDD-D9AAC085E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864</Words>
  <Characters>6234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7084</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sbauer</dc:creator>
  <cp:lastModifiedBy>Völkner Jonathan</cp:lastModifiedBy>
  <cp:revision>5</cp:revision>
  <cp:lastPrinted>2022-02-17T13:46:00Z</cp:lastPrinted>
  <dcterms:created xsi:type="dcterms:W3CDTF">2022-02-14T17:40:00Z</dcterms:created>
  <dcterms:modified xsi:type="dcterms:W3CDTF">2022-02-17T14:09:00Z</dcterms:modified>
</cp:coreProperties>
</file>