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1F3E64" w:rsidP="001E4C63">
      <w:pPr>
        <w:pStyle w:val="berschrift2"/>
        <w:rPr>
          <w:rFonts w:ascii="Calibri" w:hAnsi="Calibri"/>
          <w:bCs w:val="0"/>
          <w:sz w:val="30"/>
          <w:szCs w:val="30"/>
        </w:rPr>
      </w:pPr>
      <w:r>
        <w:rPr>
          <w:rFonts w:ascii="Calibri" w:hAnsi="Calibri"/>
          <w:bCs w:val="0"/>
          <w:sz w:val="30"/>
          <w:szCs w:val="30"/>
        </w:rPr>
        <w:t>Energieagentur kooperiert mit Technikerschule Regenstauf</w:t>
      </w:r>
      <w:bookmarkStart w:id="0" w:name="_GoBack"/>
      <w:bookmarkEnd w:id="0"/>
    </w:p>
    <w:p w:rsidR="00F829CD" w:rsidRDefault="001F3E64" w:rsidP="001E4C63">
      <w:pPr>
        <w:pStyle w:val="berschrift2"/>
        <w:rPr>
          <w:rFonts w:ascii="Calibri" w:hAnsi="Calibri"/>
          <w:bCs w:val="0"/>
          <w:sz w:val="20"/>
          <w:szCs w:val="20"/>
        </w:rPr>
      </w:pPr>
      <w:r>
        <w:rPr>
          <w:rFonts w:ascii="Calibri" w:hAnsi="Calibri"/>
          <w:bCs w:val="0"/>
          <w:sz w:val="20"/>
          <w:szCs w:val="20"/>
        </w:rPr>
        <w:t xml:space="preserve">Spannende Praxis statt trockener Theorie: Bereits seit mehreren Jahren profitieren die angehenden Staatlich geprüften Techniker der Eckert Schulen vom Experten-Know-how der Energieagentur Regensburg. Jetzt wird diese bewährte Zusammenarbeit weiter ausgebaut: </w:t>
      </w:r>
      <w:r w:rsidR="001444AB">
        <w:rPr>
          <w:rFonts w:ascii="Calibri" w:hAnsi="Calibri"/>
          <w:bCs w:val="0"/>
          <w:sz w:val="20"/>
          <w:szCs w:val="20"/>
        </w:rPr>
        <w:t>Praxisnahe Workshops für m</w:t>
      </w:r>
      <w:r>
        <w:rPr>
          <w:rFonts w:ascii="Calibri" w:hAnsi="Calibri"/>
          <w:bCs w:val="0"/>
          <w:sz w:val="20"/>
          <w:szCs w:val="20"/>
        </w:rPr>
        <w:t xml:space="preserve">ehr Fachrichtungen, </w:t>
      </w:r>
      <w:r w:rsidR="00270B93">
        <w:rPr>
          <w:rFonts w:ascii="Calibri" w:hAnsi="Calibri"/>
          <w:bCs w:val="0"/>
          <w:sz w:val="20"/>
          <w:szCs w:val="20"/>
        </w:rPr>
        <w:t>eine Prämie</w:t>
      </w:r>
      <w:r>
        <w:rPr>
          <w:rFonts w:ascii="Calibri" w:hAnsi="Calibri"/>
          <w:bCs w:val="0"/>
          <w:sz w:val="20"/>
          <w:szCs w:val="20"/>
        </w:rPr>
        <w:t xml:space="preserve"> für die beste Projektarbeiten und ein einmaliges Netzwerk.</w:t>
      </w:r>
    </w:p>
    <w:p w:rsidR="00F829CD" w:rsidRDefault="001F3E64" w:rsidP="001E4C63">
      <w:pPr>
        <w:pStyle w:val="berschrift2"/>
        <w:rPr>
          <w:rFonts w:ascii="Calibri" w:hAnsi="Calibri"/>
          <w:b w:val="0"/>
          <w:bCs w:val="0"/>
          <w:sz w:val="20"/>
          <w:szCs w:val="20"/>
        </w:rPr>
      </w:pPr>
      <w:r>
        <w:rPr>
          <w:rFonts w:ascii="Calibri" w:hAnsi="Calibri"/>
          <w:bCs w:val="0"/>
          <w:sz w:val="20"/>
          <w:szCs w:val="20"/>
        </w:rPr>
        <w:t>Regensburg</w:t>
      </w:r>
      <w:r w:rsidR="00F829CD">
        <w:rPr>
          <w:rFonts w:ascii="Calibri" w:hAnsi="Calibri"/>
          <w:bCs w:val="0"/>
          <w:sz w:val="20"/>
          <w:szCs w:val="20"/>
        </w:rPr>
        <w:t xml:space="preserve">. </w:t>
      </w:r>
      <w:r w:rsidR="00D478F1" w:rsidRPr="00D478F1">
        <w:rPr>
          <w:rFonts w:ascii="Calibri" w:hAnsi="Calibri"/>
          <w:b w:val="0"/>
          <w:bCs w:val="0"/>
          <w:sz w:val="20"/>
          <w:szCs w:val="20"/>
        </w:rPr>
        <w:t xml:space="preserve">„Das Berufsbild des Staatlich geprüften Technikers ist schlichtweg unentbehrlich“, sagt Ludwig Friedl. Der Geschäftsführer der Energieagentur Regensburg </w:t>
      </w:r>
      <w:r w:rsidR="002A0CFA">
        <w:rPr>
          <w:rFonts w:ascii="Calibri" w:hAnsi="Calibri"/>
          <w:b w:val="0"/>
          <w:bCs w:val="0"/>
          <w:sz w:val="20"/>
          <w:szCs w:val="20"/>
        </w:rPr>
        <w:t>weiß</w:t>
      </w:r>
      <w:r w:rsidR="00D478F1" w:rsidRPr="00D478F1">
        <w:rPr>
          <w:rFonts w:ascii="Calibri" w:hAnsi="Calibri"/>
          <w:b w:val="0"/>
          <w:bCs w:val="0"/>
          <w:sz w:val="20"/>
          <w:szCs w:val="20"/>
        </w:rPr>
        <w:t>: „</w:t>
      </w:r>
      <w:r w:rsidR="00D478F1">
        <w:rPr>
          <w:rFonts w:ascii="Calibri" w:hAnsi="Calibri"/>
          <w:b w:val="0"/>
          <w:bCs w:val="0"/>
          <w:sz w:val="20"/>
          <w:szCs w:val="20"/>
        </w:rPr>
        <w:t xml:space="preserve">Sie sind die Schnittstelle zwischen dem Ingenieur und Handwerker, sie kommen aus der Praxis und gehen in die Praxis.“ </w:t>
      </w:r>
      <w:r w:rsidR="002A0CFA">
        <w:rPr>
          <w:rFonts w:ascii="Calibri" w:hAnsi="Calibri"/>
          <w:b w:val="0"/>
          <w:bCs w:val="0"/>
          <w:sz w:val="20"/>
          <w:szCs w:val="20"/>
        </w:rPr>
        <w:t>Mit dieser großen Über</w:t>
      </w:r>
      <w:r w:rsidR="00270B93">
        <w:rPr>
          <w:rFonts w:ascii="Calibri" w:hAnsi="Calibri"/>
          <w:b w:val="0"/>
          <w:bCs w:val="0"/>
          <w:sz w:val="20"/>
          <w:szCs w:val="20"/>
        </w:rPr>
        <w:t xml:space="preserve">zeugung </w:t>
      </w:r>
      <w:r w:rsidR="001444AB">
        <w:rPr>
          <w:rFonts w:ascii="Calibri" w:hAnsi="Calibri"/>
          <w:b w:val="0"/>
          <w:bCs w:val="0"/>
          <w:sz w:val="20"/>
          <w:szCs w:val="20"/>
        </w:rPr>
        <w:t>war</w:t>
      </w:r>
      <w:r w:rsidR="00270B93">
        <w:rPr>
          <w:rFonts w:ascii="Calibri" w:hAnsi="Calibri"/>
          <w:b w:val="0"/>
          <w:bCs w:val="0"/>
          <w:sz w:val="20"/>
          <w:szCs w:val="20"/>
        </w:rPr>
        <w:t xml:space="preserve"> der Entschluss schnell gefasst: Die bewährte Zusammenarbeit mit den Eckert Schulen wird fortgesetzt. Vielmehr noch: „</w:t>
      </w:r>
      <w:r w:rsidR="009F0684">
        <w:rPr>
          <w:rFonts w:ascii="Calibri" w:hAnsi="Calibri"/>
          <w:b w:val="0"/>
          <w:bCs w:val="0"/>
          <w:sz w:val="20"/>
          <w:szCs w:val="20"/>
        </w:rPr>
        <w:t>Gemeinsam</w:t>
      </w:r>
      <w:r w:rsidR="00270B93">
        <w:rPr>
          <w:rFonts w:ascii="Calibri" w:hAnsi="Calibri"/>
          <w:b w:val="0"/>
          <w:bCs w:val="0"/>
          <w:sz w:val="20"/>
          <w:szCs w:val="20"/>
        </w:rPr>
        <w:t xml:space="preserve"> </w:t>
      </w:r>
      <w:r w:rsidR="001E48C2">
        <w:rPr>
          <w:rFonts w:ascii="Calibri" w:hAnsi="Calibri"/>
          <w:b w:val="0"/>
          <w:bCs w:val="0"/>
          <w:sz w:val="20"/>
          <w:szCs w:val="20"/>
        </w:rPr>
        <w:t>heben wir unsere Kooperation auf die nächste Stufe und schaffen ein einmaliges Netzwerk zwischen Energieagentur, Studierende und Technikerschule</w:t>
      </w:r>
      <w:r w:rsidR="009F0684">
        <w:rPr>
          <w:rFonts w:ascii="Calibri" w:hAnsi="Calibri"/>
          <w:b w:val="0"/>
          <w:bCs w:val="0"/>
          <w:sz w:val="20"/>
          <w:szCs w:val="20"/>
        </w:rPr>
        <w:t>“</w:t>
      </w:r>
      <w:r w:rsidR="001E48C2">
        <w:rPr>
          <w:rFonts w:ascii="Calibri" w:hAnsi="Calibri"/>
          <w:b w:val="0"/>
          <w:bCs w:val="0"/>
          <w:sz w:val="20"/>
          <w:szCs w:val="20"/>
        </w:rPr>
        <w:t>, sagt Markus Johannes Zimmermann – Geschäftsführer der Dr. Eckert Akademie.</w:t>
      </w:r>
    </w:p>
    <w:p w:rsidR="00433C46" w:rsidRDefault="00433C46" w:rsidP="001E4C63">
      <w:pPr>
        <w:pStyle w:val="berschrift2"/>
        <w:rPr>
          <w:rFonts w:ascii="Calibri" w:hAnsi="Calibri"/>
          <w:b w:val="0"/>
          <w:bCs w:val="0"/>
          <w:sz w:val="20"/>
          <w:szCs w:val="20"/>
        </w:rPr>
      </w:pPr>
      <w:r>
        <w:rPr>
          <w:rFonts w:ascii="Calibri" w:hAnsi="Calibri"/>
          <w:b w:val="0"/>
          <w:bCs w:val="0"/>
          <w:sz w:val="20"/>
          <w:szCs w:val="20"/>
        </w:rPr>
        <w:t xml:space="preserve">Im Zentrum stehen spannende und einmalige Workshops </w:t>
      </w:r>
      <w:r w:rsidR="0031451F">
        <w:rPr>
          <w:rFonts w:ascii="Calibri" w:hAnsi="Calibri"/>
          <w:b w:val="0"/>
          <w:bCs w:val="0"/>
          <w:sz w:val="20"/>
          <w:szCs w:val="20"/>
        </w:rPr>
        <w:t>im</w:t>
      </w:r>
      <w:r>
        <w:rPr>
          <w:rFonts w:ascii="Calibri" w:hAnsi="Calibri"/>
          <w:b w:val="0"/>
          <w:bCs w:val="0"/>
          <w:sz w:val="20"/>
          <w:szCs w:val="20"/>
        </w:rPr>
        <w:t xml:space="preserve"> Rahmen des Unterrichts: Die Energieagentur Regensb</w:t>
      </w:r>
      <w:r w:rsidR="0031451F">
        <w:rPr>
          <w:rFonts w:ascii="Calibri" w:hAnsi="Calibri"/>
          <w:b w:val="0"/>
          <w:bCs w:val="0"/>
          <w:sz w:val="20"/>
          <w:szCs w:val="20"/>
        </w:rPr>
        <w:t xml:space="preserve">urg stellt </w:t>
      </w:r>
      <w:proofErr w:type="spellStart"/>
      <w:r w:rsidR="0031451F">
        <w:rPr>
          <w:rFonts w:ascii="Calibri" w:hAnsi="Calibri"/>
          <w:b w:val="0"/>
          <w:bCs w:val="0"/>
          <w:sz w:val="20"/>
          <w:szCs w:val="20"/>
        </w:rPr>
        <w:t>Energiemonitoring</w:t>
      </w:r>
      <w:proofErr w:type="spellEnd"/>
      <w:r w:rsidR="0031451F">
        <w:rPr>
          <w:rFonts w:ascii="Calibri" w:hAnsi="Calibri"/>
          <w:b w:val="0"/>
          <w:bCs w:val="0"/>
          <w:sz w:val="20"/>
          <w:szCs w:val="20"/>
        </w:rPr>
        <w:t xml:space="preserve"> </w:t>
      </w:r>
      <w:r>
        <w:rPr>
          <w:rFonts w:ascii="Calibri" w:hAnsi="Calibri"/>
          <w:b w:val="0"/>
          <w:bCs w:val="0"/>
          <w:sz w:val="20"/>
          <w:szCs w:val="20"/>
        </w:rPr>
        <w:t>in den Fokus, beri</w:t>
      </w:r>
      <w:r w:rsidR="0031451F">
        <w:rPr>
          <w:rFonts w:ascii="Calibri" w:hAnsi="Calibri"/>
          <w:b w:val="0"/>
          <w:bCs w:val="0"/>
          <w:sz w:val="20"/>
          <w:szCs w:val="20"/>
        </w:rPr>
        <w:t>chtet</w:t>
      </w:r>
      <w:r>
        <w:rPr>
          <w:rFonts w:ascii="Calibri" w:hAnsi="Calibri"/>
          <w:b w:val="0"/>
          <w:bCs w:val="0"/>
          <w:sz w:val="20"/>
          <w:szCs w:val="20"/>
        </w:rPr>
        <w:t xml:space="preserve"> aus der langjährigen Erfahrung und ha</w:t>
      </w:r>
      <w:r w:rsidR="001444AB">
        <w:rPr>
          <w:rFonts w:ascii="Calibri" w:hAnsi="Calibri"/>
          <w:b w:val="0"/>
          <w:bCs w:val="0"/>
          <w:sz w:val="20"/>
          <w:szCs w:val="20"/>
        </w:rPr>
        <w:t>t</w:t>
      </w:r>
      <w:r>
        <w:rPr>
          <w:rFonts w:ascii="Calibri" w:hAnsi="Calibri"/>
          <w:b w:val="0"/>
          <w:bCs w:val="0"/>
          <w:sz w:val="20"/>
          <w:szCs w:val="20"/>
        </w:rPr>
        <w:t xml:space="preserve"> einige Praxisobjekte im Gepäck. „</w:t>
      </w:r>
      <w:r w:rsidR="0031451F">
        <w:rPr>
          <w:rFonts w:ascii="Calibri" w:hAnsi="Calibri"/>
          <w:b w:val="0"/>
          <w:bCs w:val="0"/>
          <w:sz w:val="20"/>
          <w:szCs w:val="20"/>
        </w:rPr>
        <w:t>Die Themenwelt ist unerschöpflich und brisant zugleich – nahezu jedes Gewerk beschäftigt sich mit Nachhaltigkeit und regenerativen Energien“, weiß Friedl. So bringen die Energieexperten auch externe</w:t>
      </w:r>
      <w:r w:rsidR="001E48C2">
        <w:rPr>
          <w:rFonts w:ascii="Calibri" w:hAnsi="Calibri"/>
          <w:b w:val="0"/>
          <w:bCs w:val="0"/>
          <w:sz w:val="20"/>
          <w:szCs w:val="20"/>
        </w:rPr>
        <w:t xml:space="preserve"> und vor allem reale </w:t>
      </w:r>
      <w:r w:rsidR="0031451F">
        <w:rPr>
          <w:rFonts w:ascii="Calibri" w:hAnsi="Calibri"/>
          <w:b w:val="0"/>
          <w:bCs w:val="0"/>
          <w:sz w:val="20"/>
          <w:szCs w:val="20"/>
        </w:rPr>
        <w:t>Objekte an den Campus der Technikerschule: Vom Rathaus über Schulgebäude bis hin zur Stadthalle werden aktuellste Methoden und Herangehensweisen in Sachen Datenerfassung, -über</w:t>
      </w:r>
      <w:r>
        <w:rPr>
          <w:rFonts w:ascii="Calibri" w:hAnsi="Calibri"/>
          <w:b w:val="0"/>
          <w:bCs w:val="0"/>
          <w:sz w:val="20"/>
          <w:szCs w:val="20"/>
        </w:rPr>
        <w:t xml:space="preserve">tragung </w:t>
      </w:r>
      <w:r w:rsidR="0031451F">
        <w:rPr>
          <w:rFonts w:ascii="Calibri" w:hAnsi="Calibri"/>
          <w:b w:val="0"/>
          <w:bCs w:val="0"/>
          <w:sz w:val="20"/>
          <w:szCs w:val="20"/>
        </w:rPr>
        <w:t>oder -a</w:t>
      </w:r>
      <w:r>
        <w:rPr>
          <w:rFonts w:ascii="Calibri" w:hAnsi="Calibri"/>
          <w:b w:val="0"/>
          <w:bCs w:val="0"/>
          <w:sz w:val="20"/>
          <w:szCs w:val="20"/>
        </w:rPr>
        <w:t xml:space="preserve">uswertung </w:t>
      </w:r>
      <w:r w:rsidR="0031451F">
        <w:rPr>
          <w:rFonts w:ascii="Calibri" w:hAnsi="Calibri"/>
          <w:b w:val="0"/>
          <w:bCs w:val="0"/>
          <w:sz w:val="20"/>
          <w:szCs w:val="20"/>
        </w:rPr>
        <w:t xml:space="preserve">behandelt. </w:t>
      </w:r>
      <w:r w:rsidR="0031451F">
        <w:rPr>
          <w:rFonts w:ascii="Calibri" w:hAnsi="Calibri"/>
          <w:b w:val="0"/>
          <w:bCs w:val="0"/>
          <w:sz w:val="20"/>
          <w:szCs w:val="20"/>
        </w:rPr>
        <w:t xml:space="preserve">Im Fokus steht die Frage: Wie können aus den erfassten Daten </w:t>
      </w:r>
      <w:r w:rsidR="001E48C2">
        <w:rPr>
          <w:rFonts w:ascii="Calibri" w:hAnsi="Calibri"/>
          <w:b w:val="0"/>
          <w:bCs w:val="0"/>
          <w:sz w:val="20"/>
          <w:szCs w:val="20"/>
        </w:rPr>
        <w:t>Sanierungsp</w:t>
      </w:r>
      <w:r w:rsidR="0031451F">
        <w:rPr>
          <w:rFonts w:ascii="Calibri" w:hAnsi="Calibri"/>
          <w:b w:val="0"/>
          <w:bCs w:val="0"/>
          <w:sz w:val="20"/>
          <w:szCs w:val="20"/>
        </w:rPr>
        <w:t xml:space="preserve">otentiale und </w:t>
      </w:r>
      <w:r w:rsidR="001E48C2">
        <w:rPr>
          <w:rFonts w:ascii="Calibri" w:hAnsi="Calibri"/>
          <w:b w:val="0"/>
          <w:bCs w:val="0"/>
          <w:sz w:val="20"/>
          <w:szCs w:val="20"/>
        </w:rPr>
        <w:t xml:space="preserve">konkrete </w:t>
      </w:r>
      <w:r w:rsidR="0031451F">
        <w:rPr>
          <w:rFonts w:ascii="Calibri" w:hAnsi="Calibri"/>
          <w:b w:val="0"/>
          <w:bCs w:val="0"/>
          <w:sz w:val="20"/>
          <w:szCs w:val="20"/>
        </w:rPr>
        <w:t>Maßnahmen abgeleitet werden?</w:t>
      </w:r>
      <w:r w:rsidR="0031451F">
        <w:rPr>
          <w:rFonts w:ascii="Calibri" w:hAnsi="Calibri"/>
          <w:b w:val="0"/>
          <w:bCs w:val="0"/>
          <w:sz w:val="20"/>
          <w:szCs w:val="20"/>
        </w:rPr>
        <w:t xml:space="preserve"> „Die Studierenden erarbeiten im Nachgang verschiedene Aufgaben und ergänzen damit ihr Fach- und Methodenwissen“, betont Zimmermann, „und das bereits in der Ausbildung - das ist in dieser Form einmalig.“</w:t>
      </w:r>
    </w:p>
    <w:p w:rsidR="009F0684" w:rsidRDefault="0031451F" w:rsidP="001E4C63">
      <w:pPr>
        <w:pStyle w:val="berschrift2"/>
        <w:rPr>
          <w:rFonts w:ascii="Calibri" w:hAnsi="Calibri"/>
          <w:b w:val="0"/>
          <w:bCs w:val="0"/>
          <w:sz w:val="20"/>
          <w:szCs w:val="20"/>
        </w:rPr>
      </w:pPr>
      <w:r>
        <w:rPr>
          <w:rFonts w:ascii="Calibri" w:hAnsi="Calibri"/>
          <w:b w:val="0"/>
          <w:bCs w:val="0"/>
          <w:sz w:val="20"/>
          <w:szCs w:val="20"/>
        </w:rPr>
        <w:t>Das Konzept hat sich bereits bewährt: So profitieren die angehenden</w:t>
      </w:r>
      <w:r w:rsidR="00270B93">
        <w:rPr>
          <w:rFonts w:ascii="Calibri" w:hAnsi="Calibri"/>
          <w:b w:val="0"/>
          <w:bCs w:val="0"/>
          <w:sz w:val="20"/>
          <w:szCs w:val="20"/>
        </w:rPr>
        <w:t xml:space="preserve"> Staatlich geprüfte</w:t>
      </w:r>
      <w:r>
        <w:rPr>
          <w:rFonts w:ascii="Calibri" w:hAnsi="Calibri"/>
          <w:b w:val="0"/>
          <w:bCs w:val="0"/>
          <w:sz w:val="20"/>
          <w:szCs w:val="20"/>
        </w:rPr>
        <w:t>n</w:t>
      </w:r>
      <w:r w:rsidR="00270B93">
        <w:rPr>
          <w:rFonts w:ascii="Calibri" w:hAnsi="Calibri"/>
          <w:b w:val="0"/>
          <w:bCs w:val="0"/>
          <w:sz w:val="20"/>
          <w:szCs w:val="20"/>
        </w:rPr>
        <w:t xml:space="preserve"> Techniker der Fachrichtung Heizungs-, Sanitär- und Klimatechnik </w:t>
      </w:r>
      <w:r>
        <w:rPr>
          <w:rFonts w:ascii="Calibri" w:hAnsi="Calibri"/>
          <w:b w:val="0"/>
          <w:bCs w:val="0"/>
          <w:sz w:val="20"/>
          <w:szCs w:val="20"/>
        </w:rPr>
        <w:t xml:space="preserve">seit </w:t>
      </w:r>
      <w:r w:rsidR="001E48C2">
        <w:rPr>
          <w:rFonts w:ascii="Calibri" w:hAnsi="Calibri"/>
          <w:b w:val="0"/>
          <w:bCs w:val="0"/>
          <w:sz w:val="20"/>
          <w:szCs w:val="20"/>
        </w:rPr>
        <w:t xml:space="preserve">mittlerweile </w:t>
      </w:r>
      <w:r>
        <w:rPr>
          <w:rFonts w:ascii="Calibri" w:hAnsi="Calibri"/>
          <w:b w:val="0"/>
          <w:bCs w:val="0"/>
          <w:sz w:val="20"/>
          <w:szCs w:val="20"/>
        </w:rPr>
        <w:t xml:space="preserve">drei Jahren </w:t>
      </w:r>
      <w:r w:rsidR="001E48C2">
        <w:rPr>
          <w:rFonts w:ascii="Calibri" w:hAnsi="Calibri"/>
          <w:b w:val="0"/>
          <w:bCs w:val="0"/>
          <w:sz w:val="20"/>
          <w:szCs w:val="20"/>
        </w:rPr>
        <w:t xml:space="preserve">vom </w:t>
      </w:r>
      <w:r w:rsidR="00270B93">
        <w:rPr>
          <w:rFonts w:ascii="Calibri" w:hAnsi="Calibri"/>
          <w:b w:val="0"/>
          <w:bCs w:val="0"/>
          <w:sz w:val="20"/>
          <w:szCs w:val="20"/>
        </w:rPr>
        <w:t xml:space="preserve">Expertenwissen </w:t>
      </w:r>
      <w:r w:rsidR="001E48C2">
        <w:rPr>
          <w:rFonts w:ascii="Calibri" w:hAnsi="Calibri"/>
          <w:b w:val="0"/>
          <w:bCs w:val="0"/>
          <w:sz w:val="20"/>
          <w:szCs w:val="20"/>
        </w:rPr>
        <w:t>der Energieagentur Regensburg. M</w:t>
      </w:r>
      <w:r>
        <w:rPr>
          <w:rFonts w:ascii="Calibri" w:hAnsi="Calibri"/>
          <w:b w:val="0"/>
          <w:bCs w:val="0"/>
          <w:sz w:val="20"/>
          <w:szCs w:val="20"/>
        </w:rPr>
        <w:t xml:space="preserve">it der ausgeweiteten Kooperation freuen sich </w:t>
      </w:r>
      <w:r w:rsidR="00270B93">
        <w:rPr>
          <w:rFonts w:ascii="Calibri" w:hAnsi="Calibri"/>
          <w:b w:val="0"/>
          <w:bCs w:val="0"/>
          <w:sz w:val="20"/>
          <w:szCs w:val="20"/>
        </w:rPr>
        <w:t>ab dem Schuljahr 2017/18 auch die Studierenden in den Fachrichtungen Bau-, Maschinenbau und Elektrotechn</w:t>
      </w:r>
      <w:r>
        <w:rPr>
          <w:rFonts w:ascii="Calibri" w:hAnsi="Calibri"/>
          <w:b w:val="0"/>
          <w:bCs w:val="0"/>
          <w:sz w:val="20"/>
          <w:szCs w:val="20"/>
        </w:rPr>
        <w:t>ik auf spannende Projektphasen.</w:t>
      </w:r>
      <w:r w:rsidR="009F0684">
        <w:rPr>
          <w:rFonts w:ascii="Calibri" w:hAnsi="Calibri"/>
          <w:b w:val="0"/>
          <w:bCs w:val="0"/>
          <w:sz w:val="20"/>
          <w:szCs w:val="20"/>
        </w:rPr>
        <w:t xml:space="preserve"> „Jeder Teilnehmer erhält ein Zertifikat</w:t>
      </w:r>
      <w:r w:rsidR="001E48C2">
        <w:rPr>
          <w:rFonts w:ascii="Calibri" w:hAnsi="Calibri"/>
          <w:b w:val="0"/>
          <w:bCs w:val="0"/>
          <w:sz w:val="20"/>
          <w:szCs w:val="20"/>
        </w:rPr>
        <w:t xml:space="preserve">, um die erlernten Kompetenzen auch im Lebenslauf zu verdeutlichen“, sagt Ludwig Friedl. </w:t>
      </w:r>
      <w:r w:rsidR="009F0684">
        <w:rPr>
          <w:rFonts w:ascii="Calibri" w:hAnsi="Calibri"/>
          <w:b w:val="0"/>
          <w:bCs w:val="0"/>
          <w:sz w:val="20"/>
          <w:szCs w:val="20"/>
        </w:rPr>
        <w:t xml:space="preserve">Ein </w:t>
      </w:r>
      <w:r w:rsidR="001E48C2">
        <w:rPr>
          <w:rFonts w:ascii="Calibri" w:hAnsi="Calibri"/>
          <w:b w:val="0"/>
          <w:bCs w:val="0"/>
          <w:sz w:val="20"/>
          <w:szCs w:val="20"/>
        </w:rPr>
        <w:t>weiteres</w:t>
      </w:r>
      <w:r w:rsidR="009F0684">
        <w:rPr>
          <w:rFonts w:ascii="Calibri" w:hAnsi="Calibri"/>
          <w:b w:val="0"/>
          <w:bCs w:val="0"/>
          <w:sz w:val="20"/>
          <w:szCs w:val="20"/>
        </w:rPr>
        <w:t xml:space="preserve"> Highlight bildet die </w:t>
      </w:r>
      <w:r w:rsidR="001E48C2">
        <w:rPr>
          <w:rFonts w:ascii="Calibri" w:hAnsi="Calibri"/>
          <w:b w:val="0"/>
          <w:bCs w:val="0"/>
          <w:sz w:val="20"/>
          <w:szCs w:val="20"/>
        </w:rPr>
        <w:t>Auszeichnung</w:t>
      </w:r>
      <w:r w:rsidR="009F0684">
        <w:rPr>
          <w:rFonts w:ascii="Calibri" w:hAnsi="Calibri"/>
          <w:b w:val="0"/>
          <w:bCs w:val="0"/>
          <w:sz w:val="20"/>
          <w:szCs w:val="20"/>
        </w:rPr>
        <w:t xml:space="preserve"> der besten Projektarbeit eines Schuljahres. </w:t>
      </w:r>
      <w:r w:rsidR="001E48C2">
        <w:rPr>
          <w:rFonts w:ascii="Calibri" w:hAnsi="Calibri"/>
          <w:b w:val="0"/>
          <w:bCs w:val="0"/>
          <w:sz w:val="20"/>
          <w:szCs w:val="20"/>
        </w:rPr>
        <w:t>Vertreter der</w:t>
      </w:r>
      <w:r w:rsidR="009F0684">
        <w:rPr>
          <w:rFonts w:ascii="Calibri" w:hAnsi="Calibri"/>
          <w:b w:val="0"/>
          <w:bCs w:val="0"/>
          <w:sz w:val="20"/>
          <w:szCs w:val="20"/>
        </w:rPr>
        <w:t xml:space="preserve"> Energieagentur </w:t>
      </w:r>
      <w:r w:rsidR="001E48C2">
        <w:rPr>
          <w:rFonts w:ascii="Calibri" w:hAnsi="Calibri"/>
          <w:b w:val="0"/>
          <w:bCs w:val="0"/>
          <w:sz w:val="20"/>
          <w:szCs w:val="20"/>
        </w:rPr>
        <w:t>Regensburg fungieren hier als Jury. Sie wählen die Arbeiten aus und prämieren schließlich die beste mit 500 Euro. „Damit geben wir dem Thema Energieeffizienz eine besondere Bühne und belohnen Motivation, Fleiß und Ehrgeiz“, so Friedl.</w:t>
      </w:r>
    </w:p>
    <w:p w:rsidR="009F0684" w:rsidRPr="009F0684" w:rsidRDefault="009F0684" w:rsidP="001E4C63">
      <w:pPr>
        <w:pStyle w:val="berschrift2"/>
        <w:rPr>
          <w:rFonts w:ascii="Calibri" w:hAnsi="Calibri"/>
          <w:bCs w:val="0"/>
          <w:sz w:val="20"/>
          <w:szCs w:val="20"/>
        </w:rPr>
      </w:pPr>
      <w:r w:rsidRPr="009F0684">
        <w:rPr>
          <w:rFonts w:ascii="Calibri" w:hAnsi="Calibri"/>
          <w:bCs w:val="0"/>
          <w:sz w:val="20"/>
          <w:szCs w:val="20"/>
        </w:rPr>
        <w:t xml:space="preserve">Weitere Informationen zur Weiterbildung zum Staatlich geprüften Techniker bei Anja Thomas unter Telefon (09402) 502 551, per E-Mail unter </w:t>
      </w:r>
      <w:hyperlink r:id="rId8" w:history="1">
        <w:r w:rsidRPr="009F0684">
          <w:rPr>
            <w:rStyle w:val="Hyperlink"/>
            <w:rFonts w:ascii="Calibri" w:hAnsi="Calibri"/>
            <w:bCs w:val="0"/>
            <w:sz w:val="20"/>
            <w:szCs w:val="20"/>
          </w:rPr>
          <w:t>techniker@eckert-schulen.de</w:t>
        </w:r>
      </w:hyperlink>
      <w:r w:rsidRPr="009F0684">
        <w:rPr>
          <w:rFonts w:ascii="Calibri" w:hAnsi="Calibri"/>
          <w:bCs w:val="0"/>
          <w:sz w:val="20"/>
          <w:szCs w:val="20"/>
        </w:rPr>
        <w:t xml:space="preserve"> oder im Internet unter www.eckert-schulen.de/techniker.</w:t>
      </w:r>
    </w:p>
    <w:p w:rsidR="001E4C63" w:rsidRDefault="001E4C63" w:rsidP="008804F1">
      <w:pPr>
        <w:pStyle w:val="berschrift2"/>
        <w:spacing w:before="0" w:beforeAutospacing="0" w:after="0" w:afterAutospacing="0"/>
        <w:rPr>
          <w:rFonts w:ascii="Calibri" w:hAnsi="Calibri"/>
          <w:b w:val="0"/>
          <w:bCs w:val="0"/>
          <w:sz w:val="20"/>
          <w:szCs w:val="20"/>
        </w:rPr>
      </w:pPr>
    </w:p>
    <w:p w:rsidR="001E4C63" w:rsidRPr="001444AB" w:rsidRDefault="001E48C2" w:rsidP="008804F1">
      <w:pPr>
        <w:pStyle w:val="berschrift2"/>
        <w:spacing w:before="0" w:beforeAutospacing="0" w:after="0" w:afterAutospacing="0"/>
        <w:rPr>
          <w:rFonts w:ascii="Calibri" w:hAnsi="Calibri"/>
          <w:bCs w:val="0"/>
          <w:sz w:val="18"/>
          <w:szCs w:val="20"/>
        </w:rPr>
      </w:pPr>
      <w:r w:rsidRPr="001444AB">
        <w:rPr>
          <w:rFonts w:ascii="Calibri" w:hAnsi="Calibri"/>
          <w:bCs w:val="0"/>
          <w:sz w:val="18"/>
          <w:szCs w:val="20"/>
        </w:rPr>
        <w:t>BU</w:t>
      </w:r>
    </w:p>
    <w:p w:rsidR="001E48C2" w:rsidRPr="001444AB" w:rsidRDefault="001E48C2" w:rsidP="008804F1">
      <w:pPr>
        <w:pStyle w:val="berschrift2"/>
        <w:spacing w:before="0" w:beforeAutospacing="0" w:after="0" w:afterAutospacing="0"/>
        <w:rPr>
          <w:rFonts w:ascii="Calibri" w:hAnsi="Calibri"/>
          <w:bCs w:val="0"/>
          <w:sz w:val="18"/>
          <w:szCs w:val="20"/>
        </w:rPr>
      </w:pPr>
      <w:r w:rsidRPr="001444AB">
        <w:rPr>
          <w:rFonts w:ascii="Calibri" w:hAnsi="Calibri"/>
          <w:bCs w:val="0"/>
          <w:sz w:val="18"/>
          <w:szCs w:val="20"/>
        </w:rPr>
        <w:t xml:space="preserve">Markus Johannes Zimmermann </w:t>
      </w:r>
      <w:r w:rsidR="00C97C8E" w:rsidRPr="001444AB">
        <w:rPr>
          <w:rFonts w:ascii="Calibri" w:hAnsi="Calibri"/>
          <w:bCs w:val="0"/>
          <w:sz w:val="18"/>
          <w:szCs w:val="20"/>
        </w:rPr>
        <w:t>(</w:t>
      </w:r>
      <w:r w:rsidRPr="001444AB">
        <w:rPr>
          <w:rFonts w:ascii="Calibri" w:hAnsi="Calibri"/>
          <w:bCs w:val="0"/>
          <w:sz w:val="18"/>
          <w:szCs w:val="20"/>
        </w:rPr>
        <w:t>Geschäftsführer der Dr. Eckert Akademie</w:t>
      </w:r>
      <w:r w:rsidR="00C97C8E" w:rsidRPr="001444AB">
        <w:rPr>
          <w:rFonts w:ascii="Calibri" w:hAnsi="Calibri"/>
          <w:bCs w:val="0"/>
          <w:sz w:val="18"/>
          <w:szCs w:val="20"/>
        </w:rPr>
        <w:t>)</w:t>
      </w:r>
      <w:r w:rsidRPr="001444AB">
        <w:rPr>
          <w:rFonts w:ascii="Calibri" w:hAnsi="Calibri"/>
          <w:bCs w:val="0"/>
          <w:sz w:val="18"/>
          <w:szCs w:val="20"/>
        </w:rPr>
        <w:t xml:space="preserve"> und </w:t>
      </w:r>
      <w:r w:rsidR="00C97C8E" w:rsidRPr="001444AB">
        <w:rPr>
          <w:rFonts w:ascii="Calibri" w:hAnsi="Calibri"/>
          <w:bCs w:val="0"/>
          <w:sz w:val="18"/>
          <w:szCs w:val="20"/>
        </w:rPr>
        <w:t>Ludwig Friedl (Geschäftsführer der Energieagentur R</w:t>
      </w:r>
      <w:r w:rsidR="00933F46" w:rsidRPr="001444AB">
        <w:rPr>
          <w:rFonts w:ascii="Calibri" w:hAnsi="Calibri"/>
          <w:bCs w:val="0"/>
          <w:sz w:val="18"/>
          <w:szCs w:val="20"/>
        </w:rPr>
        <w:t>egensburg) können bereits auf eine langjährige, erfolgreiche Zusammenarbeit in der Weiterbildung zum Staatlich geprüften Techniker zurückblicken</w:t>
      </w:r>
    </w:p>
    <w:p w:rsidR="001E48C2" w:rsidRDefault="001E48C2" w:rsidP="008804F1">
      <w:pPr>
        <w:pStyle w:val="berschrift2"/>
        <w:spacing w:before="0" w:beforeAutospacing="0" w:after="0" w:afterAutospacing="0"/>
        <w:rPr>
          <w:rFonts w:ascii="Calibri" w:hAnsi="Calibri"/>
          <w:b w:val="0"/>
          <w:bCs w:val="0"/>
          <w:sz w:val="20"/>
          <w:szCs w:val="20"/>
        </w:rPr>
      </w:pPr>
    </w:p>
    <w:p w:rsidR="001E48C2" w:rsidRDefault="001E48C2" w:rsidP="008804F1">
      <w:pPr>
        <w:pStyle w:val="berschrift2"/>
        <w:spacing w:before="0" w:beforeAutospacing="0" w:after="0" w:afterAutospacing="0"/>
        <w:rPr>
          <w:rFonts w:ascii="Calibri" w:hAnsi="Calibri"/>
          <w:b w:val="0"/>
          <w:bCs w:val="0"/>
          <w:sz w:val="20"/>
          <w:szCs w:val="20"/>
        </w:rPr>
      </w:pPr>
    </w:p>
    <w:p w:rsidR="001E48C2" w:rsidRDefault="001E48C2"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444AB">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444A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444AB">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444A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1444AB">
                            <w:rPr>
                              <w:b/>
                              <w:smallCaps/>
                              <w:sz w:val="40"/>
                              <w:szCs w:val="40"/>
                            </w:rPr>
                            <w:t xml:space="preserve">  </w:t>
                          </w:r>
                          <w:r>
                            <w:rPr>
                              <w:b/>
                              <w:smallCaps/>
                              <w:sz w:val="40"/>
                              <w:szCs w:val="40"/>
                            </w:rPr>
                            <w:t xml:space="preserve"> </w:t>
                          </w:r>
                          <w:r w:rsidR="001E4C63">
                            <w:rPr>
                              <w:b/>
                              <w:smallCaps/>
                              <w:szCs w:val="20"/>
                            </w:rPr>
                            <w:t xml:space="preserve"> </w:t>
                          </w:r>
                          <w:r w:rsidR="001444AB">
                            <w:rPr>
                              <w:b/>
                              <w:smallCaps/>
                              <w:szCs w:val="20"/>
                            </w:rPr>
                            <w:t>November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1444AB">
                      <w:rPr>
                        <w:b/>
                        <w:smallCaps/>
                        <w:sz w:val="40"/>
                        <w:szCs w:val="40"/>
                      </w:rPr>
                      <w:t xml:space="preserve">  </w:t>
                    </w:r>
                    <w:r>
                      <w:rPr>
                        <w:b/>
                        <w:smallCaps/>
                        <w:sz w:val="40"/>
                        <w:szCs w:val="40"/>
                      </w:rPr>
                      <w:t xml:space="preserve"> </w:t>
                    </w:r>
                    <w:r w:rsidR="001E4C63">
                      <w:rPr>
                        <w:b/>
                        <w:smallCaps/>
                        <w:szCs w:val="20"/>
                      </w:rPr>
                      <w:t xml:space="preserve"> </w:t>
                    </w:r>
                    <w:r w:rsidR="001444AB">
                      <w:rPr>
                        <w:b/>
                        <w:smallCaps/>
                        <w:szCs w:val="20"/>
                      </w:rPr>
                      <w:t>November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4AB"/>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8C2"/>
    <w:rsid w:val="001E4C63"/>
    <w:rsid w:val="001E69C5"/>
    <w:rsid w:val="001E7DE7"/>
    <w:rsid w:val="001F027E"/>
    <w:rsid w:val="001F0BD6"/>
    <w:rsid w:val="001F286E"/>
    <w:rsid w:val="001F3212"/>
    <w:rsid w:val="001F3E64"/>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B93"/>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CFA"/>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451F"/>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3C46"/>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F46"/>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0684"/>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C8E"/>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8F1"/>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4D0C"/>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DE33D-AB3E-441A-86AB-68CBC6A2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4589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21</cp:revision>
  <cp:lastPrinted>2017-11-08T15:58:00Z</cp:lastPrinted>
  <dcterms:created xsi:type="dcterms:W3CDTF">2016-01-18T12:50:00Z</dcterms:created>
  <dcterms:modified xsi:type="dcterms:W3CDTF">2017-11-08T16:18:00Z</dcterms:modified>
</cp:coreProperties>
</file>