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281F5C" w:rsidP="00CF631C">
      <w:pPr>
        <w:pStyle w:val="berschrift2"/>
        <w:spacing w:before="0" w:beforeAutospacing="0"/>
        <w:rPr>
          <w:rFonts w:ascii="Calibri" w:hAnsi="Calibri"/>
          <w:sz w:val="30"/>
          <w:szCs w:val="30"/>
        </w:rPr>
      </w:pPr>
      <w:r>
        <w:rPr>
          <w:rFonts w:ascii="Calibri" w:hAnsi="Calibri"/>
          <w:sz w:val="30"/>
          <w:szCs w:val="30"/>
        </w:rPr>
        <w:t xml:space="preserve">70 Jahre Eckert Schulen: </w:t>
      </w:r>
      <w:proofErr w:type="spellStart"/>
      <w:r>
        <w:rPr>
          <w:rFonts w:ascii="Calibri" w:hAnsi="Calibri"/>
          <w:sz w:val="30"/>
          <w:szCs w:val="30"/>
        </w:rPr>
        <w:t>Showacts</w:t>
      </w:r>
      <w:proofErr w:type="spellEnd"/>
      <w:r>
        <w:rPr>
          <w:rFonts w:ascii="Calibri" w:hAnsi="Calibri"/>
          <w:sz w:val="30"/>
          <w:szCs w:val="30"/>
        </w:rPr>
        <w:t>, Erlebnis-Workshops &amp; Elektroparty</w:t>
      </w:r>
    </w:p>
    <w:p w:rsidR="00720E91" w:rsidRPr="00CE5B32" w:rsidRDefault="009A72C0" w:rsidP="00CE5B32">
      <w:pPr>
        <w:pStyle w:val="berschrift2"/>
        <w:rPr>
          <w:rFonts w:ascii="Calibri" w:hAnsi="Calibri"/>
          <w:bCs w:val="0"/>
          <w:sz w:val="22"/>
          <w:szCs w:val="22"/>
        </w:rPr>
      </w:pPr>
      <w:r>
        <w:rPr>
          <w:rFonts w:ascii="Calibri" w:hAnsi="Calibri"/>
          <w:bCs w:val="0"/>
          <w:sz w:val="22"/>
          <w:szCs w:val="22"/>
        </w:rPr>
        <w:t xml:space="preserve">Kult, Konzerte, Campusfest zum 70. Jubiläum: Mit 7 hochkarätigen </w:t>
      </w:r>
      <w:proofErr w:type="spellStart"/>
      <w:r>
        <w:rPr>
          <w:rFonts w:ascii="Calibri" w:hAnsi="Calibri"/>
          <w:bCs w:val="0"/>
          <w:sz w:val="22"/>
          <w:szCs w:val="22"/>
        </w:rPr>
        <w:t>Showacts</w:t>
      </w:r>
      <w:proofErr w:type="spellEnd"/>
      <w:r>
        <w:rPr>
          <w:rFonts w:ascii="Calibri" w:hAnsi="Calibri"/>
          <w:bCs w:val="0"/>
          <w:sz w:val="22"/>
          <w:szCs w:val="22"/>
        </w:rPr>
        <w:t xml:space="preserve"> und insgesamt 70 Aktionen aus </w:t>
      </w:r>
      <w:r w:rsidR="00281F5C">
        <w:rPr>
          <w:rFonts w:ascii="Calibri" w:hAnsi="Calibri"/>
          <w:bCs w:val="0"/>
          <w:sz w:val="22"/>
          <w:szCs w:val="22"/>
        </w:rPr>
        <w:t>unterschiedlichsten Berufszweigen</w:t>
      </w:r>
      <w:r>
        <w:rPr>
          <w:rFonts w:ascii="Calibri" w:hAnsi="Calibri"/>
          <w:bCs w:val="0"/>
          <w:sz w:val="22"/>
          <w:szCs w:val="22"/>
        </w:rPr>
        <w:t xml:space="preserve"> feiern die Eckert Schulen ihren runden Geburtstag am 4. Juni 2016 – und die Region feiert mit.</w:t>
      </w:r>
      <w:r w:rsidR="004D42A6">
        <w:rPr>
          <w:rFonts w:ascii="Calibri" w:hAnsi="Calibri"/>
          <w:bCs w:val="0"/>
          <w:sz w:val="22"/>
          <w:szCs w:val="22"/>
        </w:rPr>
        <w:t xml:space="preserve"> Kostenloser Eintritt zur großen Geburtstagsparty.</w:t>
      </w:r>
    </w:p>
    <w:p w:rsidR="00AE3EB6" w:rsidRDefault="009A72C0" w:rsidP="0076147B">
      <w:pPr>
        <w:pStyle w:val="berschrift2"/>
        <w:spacing w:before="0" w:beforeAutospacing="0" w:after="0" w:afterAutospacing="0"/>
        <w:rPr>
          <w:rFonts w:ascii="Calibri" w:eastAsia="Times New Roman" w:hAnsi="Calibri"/>
          <w:b w:val="0"/>
          <w:bCs w:val="0"/>
          <w:sz w:val="22"/>
          <w:szCs w:val="22"/>
        </w:rPr>
      </w:pPr>
      <w:r>
        <w:rPr>
          <w:rFonts w:ascii="Calibri" w:hAnsi="Calibri"/>
          <w:bCs w:val="0"/>
          <w:sz w:val="22"/>
          <w:szCs w:val="22"/>
        </w:rPr>
        <w:t xml:space="preserve">Regenstauf, </w:t>
      </w:r>
      <w:r w:rsidR="00B57725">
        <w:rPr>
          <w:rFonts w:ascii="Calibri" w:hAnsi="Calibri"/>
          <w:bCs w:val="0"/>
          <w:sz w:val="22"/>
          <w:szCs w:val="22"/>
        </w:rPr>
        <w:t>19.</w:t>
      </w:r>
      <w:r>
        <w:rPr>
          <w:rFonts w:ascii="Calibri" w:hAnsi="Calibri"/>
          <w:bCs w:val="0"/>
          <w:sz w:val="22"/>
          <w:szCs w:val="22"/>
        </w:rPr>
        <w:t>0</w:t>
      </w:r>
      <w:r w:rsidR="008D7CC2">
        <w:rPr>
          <w:rFonts w:ascii="Calibri" w:hAnsi="Calibri"/>
          <w:bCs w:val="0"/>
          <w:sz w:val="22"/>
          <w:szCs w:val="22"/>
        </w:rPr>
        <w:t>5</w:t>
      </w:r>
      <w:r>
        <w:rPr>
          <w:rFonts w:ascii="Calibri" w:hAnsi="Calibri"/>
          <w:bCs w:val="0"/>
          <w:sz w:val="22"/>
          <w:szCs w:val="22"/>
        </w:rPr>
        <w:t>.2016</w:t>
      </w:r>
      <w:r w:rsidR="00FE5F6D" w:rsidRPr="00281F5C">
        <w:rPr>
          <w:rFonts w:ascii="Calibri" w:hAnsi="Calibri"/>
          <w:b w:val="0"/>
          <w:bCs w:val="0"/>
          <w:sz w:val="22"/>
          <w:szCs w:val="22"/>
        </w:rPr>
        <w:t>.</w:t>
      </w:r>
      <w:r w:rsidR="002832F1" w:rsidRPr="00281F5C">
        <w:rPr>
          <w:rFonts w:ascii="Calibri" w:hAnsi="Calibri"/>
          <w:b w:val="0"/>
          <w:bCs w:val="0"/>
          <w:sz w:val="22"/>
          <w:szCs w:val="22"/>
        </w:rPr>
        <w:t xml:space="preserve"> </w:t>
      </w:r>
      <w:r w:rsidR="0076147B">
        <w:rPr>
          <w:rFonts w:ascii="Calibri" w:eastAsia="Times New Roman" w:hAnsi="Calibri"/>
          <w:b w:val="0"/>
          <w:bCs w:val="0"/>
          <w:sz w:val="22"/>
          <w:szCs w:val="22"/>
        </w:rPr>
        <w:t xml:space="preserve">1946 läutete die Glocke zur ersten Schulstunde in der Geschichte der Eckert Schulen, damals noch im privaten Wohnzimmer von Gründer Ing. Peter Eckert. 70 Jahre später ist viel passiert – aus dem Ein-Mann-Betrieb wurde Bayerns größter Bildungsanbieter, die Musikbranche </w:t>
      </w:r>
      <w:r w:rsidR="0076147B" w:rsidRPr="00AE3EB6">
        <w:rPr>
          <w:rFonts w:ascii="Calibri" w:eastAsia="Times New Roman" w:hAnsi="Calibri"/>
          <w:b w:val="0"/>
          <w:bCs w:val="0"/>
          <w:sz w:val="22"/>
          <w:szCs w:val="22"/>
        </w:rPr>
        <w:t xml:space="preserve">brachte immer wieder neue Helden und Idole ihrer Zeit hervor. Beides kombiniert das Campusfest: Die </w:t>
      </w:r>
      <w:r w:rsidR="0076147B" w:rsidRPr="00AE3EB6">
        <w:rPr>
          <w:rFonts w:ascii="Calibri" w:eastAsia="Times New Roman" w:hAnsi="Calibri"/>
          <w:b w:val="0"/>
          <w:sz w:val="22"/>
          <w:szCs w:val="22"/>
        </w:rPr>
        <w:t>Tango-Show „Los Morenos“</w:t>
      </w:r>
      <w:r w:rsidR="0076147B" w:rsidRPr="00AE3EB6">
        <w:rPr>
          <w:rFonts w:ascii="Calibri" w:eastAsia="Times New Roman" w:hAnsi="Calibri"/>
          <w:b w:val="0"/>
          <w:bCs w:val="0"/>
          <w:sz w:val="22"/>
          <w:szCs w:val="22"/>
        </w:rPr>
        <w:t xml:space="preserve"> für die 40er,</w:t>
      </w:r>
      <w:r w:rsidR="0076147B" w:rsidRPr="00AE3EB6">
        <w:rPr>
          <w:rFonts w:ascii="Calibri" w:eastAsia="Times New Roman" w:hAnsi="Calibri"/>
          <w:b w:val="0"/>
          <w:sz w:val="22"/>
          <w:szCs w:val="22"/>
        </w:rPr>
        <w:t xml:space="preserve"> Entertainer Hannes </w:t>
      </w:r>
      <w:proofErr w:type="spellStart"/>
      <w:r w:rsidR="0076147B" w:rsidRPr="00AE3EB6">
        <w:rPr>
          <w:rFonts w:ascii="Calibri" w:eastAsia="Times New Roman" w:hAnsi="Calibri"/>
          <w:b w:val="0"/>
          <w:sz w:val="22"/>
          <w:szCs w:val="22"/>
        </w:rPr>
        <w:t>Keseberg</w:t>
      </w:r>
      <w:proofErr w:type="spellEnd"/>
      <w:r w:rsidR="0076147B" w:rsidRPr="00AE3EB6">
        <w:rPr>
          <w:rFonts w:ascii="Calibri" w:eastAsia="Times New Roman" w:hAnsi="Calibri"/>
          <w:b w:val="0"/>
          <w:bCs w:val="0"/>
          <w:sz w:val="22"/>
          <w:szCs w:val="22"/>
        </w:rPr>
        <w:t xml:space="preserve"> für die 50er und 60er, die </w:t>
      </w:r>
      <w:r w:rsidR="0076147B" w:rsidRPr="00AE3EB6">
        <w:rPr>
          <w:rFonts w:ascii="Calibri" w:eastAsia="Times New Roman" w:hAnsi="Calibri"/>
          <w:b w:val="0"/>
          <w:sz w:val="22"/>
          <w:szCs w:val="22"/>
        </w:rPr>
        <w:t>ACDC-Revival-Ba</w:t>
      </w:r>
      <w:r w:rsidR="0076147B" w:rsidRPr="00AE3EB6">
        <w:rPr>
          <w:rFonts w:ascii="Calibri" w:eastAsia="Times New Roman" w:hAnsi="Calibri"/>
          <w:b w:val="0"/>
          <w:bCs w:val="0"/>
          <w:sz w:val="22"/>
          <w:szCs w:val="22"/>
        </w:rPr>
        <w:t xml:space="preserve">nd für die 70er, die originalen </w:t>
      </w:r>
      <w:proofErr w:type="spellStart"/>
      <w:r w:rsidR="0076147B" w:rsidRPr="00AE3EB6">
        <w:rPr>
          <w:rFonts w:ascii="Calibri" w:eastAsia="Times New Roman" w:hAnsi="Calibri"/>
          <w:b w:val="0"/>
          <w:sz w:val="22"/>
          <w:szCs w:val="22"/>
        </w:rPr>
        <w:t>Weather</w:t>
      </w:r>
      <w:proofErr w:type="spellEnd"/>
      <w:r w:rsidR="0076147B" w:rsidRPr="00AE3EB6">
        <w:rPr>
          <w:rFonts w:ascii="Calibri" w:eastAsia="Times New Roman" w:hAnsi="Calibri"/>
          <w:b w:val="0"/>
          <w:sz w:val="22"/>
          <w:szCs w:val="22"/>
        </w:rPr>
        <w:t xml:space="preserve"> Girls</w:t>
      </w:r>
      <w:r w:rsidR="0076147B" w:rsidRPr="00AE3EB6">
        <w:rPr>
          <w:rFonts w:ascii="Calibri" w:eastAsia="Times New Roman" w:hAnsi="Calibri"/>
          <w:b w:val="0"/>
          <w:bCs w:val="0"/>
          <w:sz w:val="22"/>
          <w:szCs w:val="22"/>
        </w:rPr>
        <w:t xml:space="preserve"> aus den 80ern, </w:t>
      </w:r>
      <w:r w:rsidR="0076147B" w:rsidRPr="00AE3EB6">
        <w:rPr>
          <w:rFonts w:ascii="Calibri" w:eastAsia="Times New Roman" w:hAnsi="Calibri"/>
          <w:b w:val="0"/>
          <w:sz w:val="22"/>
          <w:szCs w:val="22"/>
        </w:rPr>
        <w:t xml:space="preserve">Tom </w:t>
      </w:r>
      <w:proofErr w:type="spellStart"/>
      <w:r w:rsidR="0076147B" w:rsidRPr="00AE3EB6">
        <w:rPr>
          <w:rFonts w:ascii="Calibri" w:eastAsia="Times New Roman" w:hAnsi="Calibri"/>
          <w:b w:val="0"/>
          <w:sz w:val="22"/>
          <w:szCs w:val="22"/>
        </w:rPr>
        <w:t>Gaebel</w:t>
      </w:r>
      <w:proofErr w:type="spellEnd"/>
      <w:r w:rsidR="0076147B" w:rsidRPr="00AE3EB6">
        <w:rPr>
          <w:rFonts w:ascii="Calibri" w:eastAsia="Times New Roman" w:hAnsi="Calibri"/>
          <w:b w:val="0"/>
          <w:sz w:val="22"/>
          <w:szCs w:val="22"/>
        </w:rPr>
        <w:t xml:space="preserve"> mit Band</w:t>
      </w:r>
      <w:r w:rsidR="0076147B" w:rsidRPr="00AE3EB6">
        <w:rPr>
          <w:rFonts w:ascii="Calibri" w:eastAsia="Times New Roman" w:hAnsi="Calibri"/>
          <w:b w:val="0"/>
          <w:bCs w:val="0"/>
          <w:sz w:val="22"/>
          <w:szCs w:val="22"/>
        </w:rPr>
        <w:t xml:space="preserve"> für die 90er und die </w:t>
      </w:r>
      <w:r w:rsidR="0076147B" w:rsidRPr="00AE3EB6">
        <w:rPr>
          <w:rFonts w:ascii="Calibri" w:eastAsia="Times New Roman" w:hAnsi="Calibri"/>
          <w:b w:val="0"/>
          <w:sz w:val="22"/>
          <w:szCs w:val="22"/>
        </w:rPr>
        <w:t xml:space="preserve">Elektroparty „Rave </w:t>
      </w:r>
      <w:proofErr w:type="spellStart"/>
      <w:r w:rsidR="0076147B" w:rsidRPr="00AE3EB6">
        <w:rPr>
          <w:rFonts w:ascii="Calibri" w:eastAsia="Times New Roman" w:hAnsi="Calibri"/>
          <w:b w:val="0"/>
          <w:sz w:val="22"/>
          <w:szCs w:val="22"/>
        </w:rPr>
        <w:t>the</w:t>
      </w:r>
      <w:proofErr w:type="spellEnd"/>
      <w:r w:rsidR="0076147B" w:rsidRPr="00AE3EB6">
        <w:rPr>
          <w:rFonts w:ascii="Calibri" w:eastAsia="Times New Roman" w:hAnsi="Calibri"/>
          <w:b w:val="0"/>
          <w:sz w:val="22"/>
          <w:szCs w:val="22"/>
        </w:rPr>
        <w:t xml:space="preserve"> Beach“</w:t>
      </w:r>
      <w:r w:rsidR="0076147B" w:rsidRPr="00AE3EB6">
        <w:rPr>
          <w:rFonts w:ascii="Calibri" w:eastAsia="Times New Roman" w:hAnsi="Calibri"/>
          <w:b w:val="0"/>
          <w:bCs w:val="0"/>
          <w:sz w:val="22"/>
          <w:szCs w:val="22"/>
        </w:rPr>
        <w:t xml:space="preserve"> am E</w:t>
      </w:r>
      <w:r w:rsidR="00AE3EB6">
        <w:rPr>
          <w:rFonts w:ascii="Calibri" w:eastAsia="Times New Roman" w:hAnsi="Calibri"/>
          <w:b w:val="0"/>
          <w:bCs w:val="0"/>
          <w:sz w:val="22"/>
          <w:szCs w:val="22"/>
        </w:rPr>
        <w:t>ckert Beach für die 00er-Jahre.</w:t>
      </w:r>
    </w:p>
    <w:p w:rsidR="00AE3EB6" w:rsidRDefault="00AE3EB6" w:rsidP="0076147B">
      <w:pPr>
        <w:pStyle w:val="berschrift2"/>
        <w:spacing w:before="0" w:beforeAutospacing="0" w:after="0" w:afterAutospacing="0"/>
        <w:rPr>
          <w:rFonts w:ascii="Calibri" w:eastAsia="Times New Roman" w:hAnsi="Calibri"/>
          <w:b w:val="0"/>
          <w:bCs w:val="0"/>
          <w:sz w:val="22"/>
          <w:szCs w:val="22"/>
        </w:rPr>
      </w:pPr>
    </w:p>
    <w:p w:rsidR="00AE3EB6" w:rsidRDefault="0076147B" w:rsidP="0076147B">
      <w:pPr>
        <w:pStyle w:val="berschrift2"/>
        <w:spacing w:before="0" w:beforeAutospacing="0" w:after="0" w:afterAutospacing="0"/>
        <w:rPr>
          <w:rFonts w:ascii="Calibri" w:eastAsia="Times New Roman" w:hAnsi="Calibri"/>
          <w:b w:val="0"/>
          <w:bCs w:val="0"/>
          <w:sz w:val="22"/>
          <w:szCs w:val="22"/>
        </w:rPr>
      </w:pPr>
      <w:r w:rsidRPr="00AE3EB6">
        <w:rPr>
          <w:rFonts w:ascii="Calibri" w:eastAsia="Times New Roman" w:hAnsi="Calibri"/>
          <w:b w:val="0"/>
          <w:bCs w:val="0"/>
          <w:sz w:val="22"/>
          <w:szCs w:val="22"/>
        </w:rPr>
        <w:t>Während die Besucher in musikalischen Erinnerungen schwelgen, bieten die Fachbereiche 70 Aktionen und Workshops zum</w:t>
      </w:r>
      <w:r>
        <w:rPr>
          <w:rFonts w:ascii="Calibri" w:eastAsia="Times New Roman" w:hAnsi="Calibri"/>
          <w:b w:val="0"/>
          <w:bCs w:val="0"/>
          <w:sz w:val="22"/>
          <w:szCs w:val="22"/>
        </w:rPr>
        <w:t xml:space="preserve"> Staunen, Ausprobieren und Forschen.</w:t>
      </w:r>
      <w:r w:rsidR="00AE3EB6">
        <w:rPr>
          <w:rFonts w:ascii="Calibri" w:eastAsia="Times New Roman" w:hAnsi="Calibri"/>
          <w:b w:val="0"/>
          <w:bCs w:val="0"/>
          <w:sz w:val="22"/>
          <w:szCs w:val="22"/>
        </w:rPr>
        <w:t xml:space="preserve"> </w:t>
      </w:r>
      <w:r w:rsidR="00AE3EB6">
        <w:rPr>
          <w:rFonts w:ascii="Calibri" w:hAnsi="Calibri"/>
          <w:b w:val="0"/>
          <w:bCs w:val="0"/>
          <w:sz w:val="22"/>
          <w:szCs w:val="22"/>
        </w:rPr>
        <w:t>Auch die individuelle Beratung zu allen Angeboten im breiten Bildungsportfolio kommt nicht zu kurz. Ein spannender Tag für die ganze Familie - der Eintritt ist kostenlos.</w:t>
      </w:r>
    </w:p>
    <w:p w:rsidR="00AE3EB6" w:rsidRDefault="00AE3EB6" w:rsidP="0076147B">
      <w:pPr>
        <w:pStyle w:val="berschrift2"/>
        <w:spacing w:before="0" w:beforeAutospacing="0" w:after="0" w:afterAutospacing="0"/>
        <w:rPr>
          <w:rFonts w:ascii="Calibri" w:eastAsia="Times New Roman" w:hAnsi="Calibri"/>
          <w:b w:val="0"/>
          <w:bCs w:val="0"/>
          <w:sz w:val="22"/>
          <w:szCs w:val="22"/>
        </w:rPr>
      </w:pPr>
    </w:p>
    <w:p w:rsidR="00CC5324" w:rsidRPr="00A6211E" w:rsidRDefault="00CC5324" w:rsidP="002832F1">
      <w:pPr>
        <w:pStyle w:val="berschrift2"/>
        <w:spacing w:before="0" w:beforeAutospacing="0" w:after="0" w:afterAutospacing="0"/>
        <w:rPr>
          <w:rFonts w:ascii="Calibri" w:hAnsi="Calibri"/>
          <w:bCs w:val="0"/>
          <w:sz w:val="22"/>
          <w:szCs w:val="22"/>
        </w:rPr>
      </w:pPr>
      <w:r w:rsidRPr="00A6211E">
        <w:rPr>
          <w:rFonts w:ascii="Calibri" w:hAnsi="Calibri"/>
          <w:bCs w:val="0"/>
          <w:sz w:val="22"/>
          <w:szCs w:val="22"/>
        </w:rPr>
        <w:t xml:space="preserve">Weitere Infos bei Andrea Radlbeck unter Telefonnummer 09402 502-480, per E-Mail unter </w:t>
      </w:r>
      <w:hyperlink r:id="rId8" w:history="1">
        <w:r w:rsidRPr="00A6211E">
          <w:rPr>
            <w:rStyle w:val="Hyperlink"/>
            <w:rFonts w:ascii="Calibri" w:hAnsi="Calibri"/>
            <w:bCs w:val="0"/>
            <w:sz w:val="22"/>
            <w:szCs w:val="22"/>
          </w:rPr>
          <w:t>andrea.radlbeck@eckert-schulen.de</w:t>
        </w:r>
      </w:hyperlink>
      <w:r w:rsidRPr="00A6211E">
        <w:rPr>
          <w:rFonts w:ascii="Calibri" w:hAnsi="Calibri"/>
          <w:bCs w:val="0"/>
          <w:sz w:val="22"/>
          <w:szCs w:val="22"/>
        </w:rPr>
        <w:t xml:space="preserve"> oder im Internet unter </w:t>
      </w:r>
      <w:hyperlink r:id="rId9" w:history="1">
        <w:r w:rsidRPr="00A6211E">
          <w:rPr>
            <w:rStyle w:val="Hyperlink"/>
            <w:rFonts w:ascii="Calibri" w:hAnsi="Calibri"/>
            <w:bCs w:val="0"/>
            <w:sz w:val="22"/>
            <w:szCs w:val="22"/>
          </w:rPr>
          <w:t>www.eckert-schulen.de/70jahre</w:t>
        </w:r>
      </w:hyperlink>
      <w:r w:rsidRPr="00A6211E">
        <w:rPr>
          <w:rFonts w:ascii="Calibri" w:hAnsi="Calibri"/>
          <w:bCs w:val="0"/>
          <w:sz w:val="22"/>
          <w:szCs w:val="22"/>
        </w:rPr>
        <w:t xml:space="preserve">. </w:t>
      </w:r>
    </w:p>
    <w:p w:rsidR="00E56ABF" w:rsidRDefault="00E56ABF" w:rsidP="00AE3EB6">
      <w:pPr>
        <w:pStyle w:val="berschrift2"/>
        <w:spacing w:before="0" w:beforeAutospacing="0" w:after="0" w:afterAutospacing="0"/>
        <w:rPr>
          <w:rFonts w:ascii="Calibri" w:eastAsia="Times New Roman" w:hAnsi="Calibri"/>
          <w:b w:val="0"/>
          <w:bCs w:val="0"/>
          <w:sz w:val="22"/>
          <w:szCs w:val="22"/>
        </w:rPr>
      </w:pPr>
    </w:p>
    <w:p w:rsidR="00AE3EB6" w:rsidRDefault="00AE3EB6" w:rsidP="00AE3EB6">
      <w:pPr>
        <w:pStyle w:val="berschrift2"/>
        <w:spacing w:before="0" w:beforeAutospacing="0" w:after="0" w:afterAutospacing="0"/>
        <w:rPr>
          <w:rFonts w:ascii="Calibri" w:eastAsia="Times New Roman" w:hAnsi="Calibri"/>
          <w:b w:val="0"/>
          <w:bCs w:val="0"/>
          <w:sz w:val="22"/>
          <w:szCs w:val="22"/>
        </w:rPr>
      </w:pPr>
    </w:p>
    <w:p w:rsidR="00AE3EB6" w:rsidRPr="00AE3EB6" w:rsidRDefault="00AE3EB6" w:rsidP="00AE3EB6">
      <w:pPr>
        <w:pStyle w:val="berschrift2"/>
        <w:spacing w:before="0" w:beforeAutospacing="0" w:after="0" w:afterAutospacing="0"/>
        <w:rPr>
          <w:rFonts w:ascii="Calibri" w:eastAsia="Times New Roman" w:hAnsi="Calibri"/>
          <w:b w:val="0"/>
          <w:bCs w:val="0"/>
          <w:sz w:val="22"/>
          <w:szCs w:val="22"/>
        </w:rPr>
      </w:pPr>
      <w:bookmarkStart w:id="0" w:name="_GoBack"/>
      <w:bookmarkEnd w:id="0"/>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76147B"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76147B" w:rsidRPr="00FB7F1D" w:rsidSect="00B31C90">
      <w:footerReference w:type="default" r:id="rId11"/>
      <w:headerReference w:type="first" r:id="rId12"/>
      <w:footerReference w:type="first" r:id="rId13"/>
      <w:type w:val="continuous"/>
      <w:pgSz w:w="11906" w:h="16838" w:code="9"/>
      <w:pgMar w:top="3686"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6147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6147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E3EB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E3EB6">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14:anchorId="02B07984" wp14:editId="47326B09">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14:anchorId="744106F2" wp14:editId="7DB4581D">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0AA54773" wp14:editId="01B2C473">
              <wp:simplePos x="0" y="0"/>
              <wp:positionH relativeFrom="margin">
                <wp:align>left</wp:align>
              </wp:positionH>
              <wp:positionV relativeFrom="page">
                <wp:posOffset>1697990</wp:posOffset>
              </wp:positionV>
              <wp:extent cx="6238875" cy="54102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D7CC2">
                            <w:rPr>
                              <w:b/>
                              <w:smallCaps/>
                              <w:szCs w:val="20"/>
                            </w:rPr>
                            <w:t>Mai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54773" id="_x0000_t202" coordsize="21600,21600" o:spt="202" path="m,l,21600r21600,l21600,xe">
              <v:stroke joinstyle="miter"/>
              <v:path gradientshapeok="t" o:connecttype="rect"/>
            </v:shapetype>
            <v:shape id="Text Box 5" o:spid="_x0000_s1026" type="#_x0000_t202" style="position:absolute;margin-left:0;margin-top:133.7pt;width:491.25pt;height:42.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D7CC2">
                      <w:rPr>
                        <w:b/>
                        <w:smallCaps/>
                        <w:szCs w:val="20"/>
                      </w:rPr>
                      <w:t>Mai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42270FB2" wp14:editId="6F92080A">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0FB2"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504B5973" wp14:editId="75B3675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5973"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E8F86C2" wp14:editId="6331B5E3">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F86C2"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677D"/>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704"/>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1F5C"/>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925"/>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42A6"/>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CCC"/>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47B"/>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702"/>
    <w:rsid w:val="007A4807"/>
    <w:rsid w:val="007A4E7F"/>
    <w:rsid w:val="007A7F85"/>
    <w:rsid w:val="007B0098"/>
    <w:rsid w:val="007B02A9"/>
    <w:rsid w:val="007B098F"/>
    <w:rsid w:val="007B16B1"/>
    <w:rsid w:val="007B5793"/>
    <w:rsid w:val="007B6896"/>
    <w:rsid w:val="007B7FB5"/>
    <w:rsid w:val="007B7FC1"/>
    <w:rsid w:val="007C2B08"/>
    <w:rsid w:val="007C4726"/>
    <w:rsid w:val="007C4F1C"/>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D7CC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5338"/>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2C0"/>
    <w:rsid w:val="009A7B0F"/>
    <w:rsid w:val="009B0219"/>
    <w:rsid w:val="009B18D6"/>
    <w:rsid w:val="009B244D"/>
    <w:rsid w:val="009B331C"/>
    <w:rsid w:val="009B35E9"/>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11E"/>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3EB6"/>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1C90"/>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57725"/>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5324"/>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1EB5"/>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2DD"/>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46698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46449727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70jah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B01B-7168-401A-A747-837F464F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2690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2016-04-26T12:40:00Z</cp:lastPrinted>
  <dcterms:created xsi:type="dcterms:W3CDTF">2016-01-18T12:50:00Z</dcterms:created>
  <dcterms:modified xsi:type="dcterms:W3CDTF">2016-05-19T07:59:00Z</dcterms:modified>
</cp:coreProperties>
</file>