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1E4B79" w:rsidP="001E4C63">
      <w:pPr>
        <w:pStyle w:val="berschrift2"/>
        <w:rPr>
          <w:rFonts w:ascii="Calibri" w:hAnsi="Calibri"/>
          <w:bCs w:val="0"/>
          <w:sz w:val="30"/>
          <w:szCs w:val="30"/>
        </w:rPr>
      </w:pPr>
      <w:bookmarkStart w:id="0" w:name="_GoBack"/>
      <w:r>
        <w:rPr>
          <w:rFonts w:ascii="Calibri" w:hAnsi="Calibri"/>
          <w:bCs w:val="0"/>
          <w:sz w:val="30"/>
          <w:szCs w:val="30"/>
        </w:rPr>
        <w:t xml:space="preserve">Eckert Schulen auf </w:t>
      </w:r>
      <w:r w:rsidR="00803A76">
        <w:rPr>
          <w:rFonts w:ascii="Calibri" w:hAnsi="Calibri"/>
          <w:bCs w:val="0"/>
          <w:sz w:val="30"/>
          <w:szCs w:val="30"/>
        </w:rPr>
        <w:t xml:space="preserve">10. </w:t>
      </w:r>
      <w:proofErr w:type="spellStart"/>
      <w:r w:rsidR="00803A76">
        <w:rPr>
          <w:rFonts w:ascii="Calibri" w:hAnsi="Calibri"/>
          <w:bCs w:val="0"/>
          <w:sz w:val="30"/>
          <w:szCs w:val="30"/>
        </w:rPr>
        <w:t>jobmesse</w:t>
      </w:r>
      <w:proofErr w:type="spellEnd"/>
      <w:r w:rsidR="00803A76">
        <w:rPr>
          <w:rFonts w:ascii="Calibri" w:hAnsi="Calibri"/>
          <w:bCs w:val="0"/>
          <w:sz w:val="30"/>
          <w:szCs w:val="30"/>
        </w:rPr>
        <w:t xml:space="preserve"> </w:t>
      </w:r>
      <w:proofErr w:type="spellStart"/>
      <w:r w:rsidR="00803A76">
        <w:rPr>
          <w:rFonts w:ascii="Calibri" w:hAnsi="Calibri"/>
          <w:bCs w:val="0"/>
          <w:sz w:val="30"/>
          <w:szCs w:val="30"/>
        </w:rPr>
        <w:t>m</w:t>
      </w:r>
      <w:r w:rsidR="00086638">
        <w:rPr>
          <w:rFonts w:ascii="Calibri" w:hAnsi="Calibri"/>
          <w:bCs w:val="0"/>
          <w:sz w:val="30"/>
          <w:szCs w:val="30"/>
        </w:rPr>
        <w:t>ünchen</w:t>
      </w:r>
      <w:proofErr w:type="spellEnd"/>
    </w:p>
    <w:p w:rsidR="00F829CD" w:rsidRDefault="001E4B79" w:rsidP="001E4C63">
      <w:pPr>
        <w:pStyle w:val="berschrift2"/>
        <w:rPr>
          <w:rFonts w:ascii="Calibri" w:hAnsi="Calibri"/>
          <w:bCs w:val="0"/>
          <w:sz w:val="20"/>
          <w:szCs w:val="20"/>
        </w:rPr>
      </w:pPr>
      <w:r>
        <w:rPr>
          <w:rFonts w:ascii="Calibri" w:hAnsi="Calibri"/>
          <w:bCs w:val="0"/>
          <w:sz w:val="20"/>
          <w:szCs w:val="20"/>
        </w:rPr>
        <w:t>Ob Ausbildung, Weiterbildung oder</w:t>
      </w:r>
      <w:r w:rsidR="002B3684">
        <w:rPr>
          <w:rFonts w:ascii="Calibri" w:hAnsi="Calibri"/>
          <w:bCs w:val="0"/>
          <w:sz w:val="20"/>
          <w:szCs w:val="20"/>
        </w:rPr>
        <w:t xml:space="preserve"> Umschulung: Die Eckert Schulen bringen </w:t>
      </w:r>
      <w:r w:rsidR="007756B8">
        <w:rPr>
          <w:rFonts w:ascii="Calibri" w:hAnsi="Calibri"/>
          <w:bCs w:val="0"/>
          <w:sz w:val="20"/>
          <w:szCs w:val="20"/>
        </w:rPr>
        <w:t xml:space="preserve">ein einmaliges Bildungsportfolio </w:t>
      </w:r>
      <w:r w:rsidR="002B3684">
        <w:rPr>
          <w:rFonts w:ascii="Calibri" w:hAnsi="Calibri"/>
          <w:bCs w:val="0"/>
          <w:sz w:val="20"/>
          <w:szCs w:val="20"/>
        </w:rPr>
        <w:t xml:space="preserve">zur 10. </w:t>
      </w:r>
      <w:proofErr w:type="spellStart"/>
      <w:r w:rsidR="002B3684">
        <w:rPr>
          <w:rFonts w:ascii="Calibri" w:hAnsi="Calibri"/>
          <w:bCs w:val="0"/>
          <w:sz w:val="20"/>
          <w:szCs w:val="20"/>
        </w:rPr>
        <w:t>jobmesse</w:t>
      </w:r>
      <w:proofErr w:type="spellEnd"/>
      <w:r w:rsidR="002B3684">
        <w:rPr>
          <w:rFonts w:ascii="Calibri" w:hAnsi="Calibri"/>
          <w:bCs w:val="0"/>
          <w:sz w:val="20"/>
          <w:szCs w:val="20"/>
        </w:rPr>
        <w:t xml:space="preserve"> </w:t>
      </w:r>
      <w:proofErr w:type="spellStart"/>
      <w:r w:rsidR="007756B8">
        <w:rPr>
          <w:rFonts w:ascii="Calibri" w:hAnsi="Calibri"/>
          <w:bCs w:val="0"/>
          <w:sz w:val="20"/>
          <w:szCs w:val="20"/>
        </w:rPr>
        <w:t>münchen</w:t>
      </w:r>
      <w:proofErr w:type="spellEnd"/>
      <w:r w:rsidR="002B3684">
        <w:rPr>
          <w:rFonts w:ascii="Calibri" w:hAnsi="Calibri"/>
          <w:bCs w:val="0"/>
          <w:sz w:val="20"/>
          <w:szCs w:val="20"/>
        </w:rPr>
        <w:t xml:space="preserve">. </w:t>
      </w:r>
      <w:r w:rsidR="001E2674">
        <w:rPr>
          <w:rFonts w:ascii="Calibri" w:hAnsi="Calibri"/>
          <w:bCs w:val="0"/>
          <w:sz w:val="20"/>
          <w:szCs w:val="20"/>
        </w:rPr>
        <w:t>„</w:t>
      </w:r>
      <w:r w:rsidR="001372AD">
        <w:rPr>
          <w:rFonts w:ascii="Calibri" w:hAnsi="Calibri"/>
          <w:bCs w:val="0"/>
          <w:sz w:val="20"/>
          <w:szCs w:val="20"/>
        </w:rPr>
        <w:t>Gut beraten - erfolgreich durchstarten</w:t>
      </w:r>
      <w:r w:rsidR="001E2674">
        <w:rPr>
          <w:rFonts w:ascii="Calibri" w:hAnsi="Calibri"/>
          <w:bCs w:val="0"/>
          <w:sz w:val="20"/>
          <w:szCs w:val="20"/>
        </w:rPr>
        <w:t>“, heißt es am 20. und 21. Januar 2018 im MOC Veranstaltungscenter</w:t>
      </w:r>
      <w:r w:rsidR="001372AD">
        <w:rPr>
          <w:rFonts w:ascii="Calibri" w:hAnsi="Calibri"/>
          <w:bCs w:val="0"/>
          <w:sz w:val="20"/>
          <w:szCs w:val="20"/>
        </w:rPr>
        <w:t>.</w:t>
      </w:r>
    </w:p>
    <w:p w:rsidR="007756B8" w:rsidRDefault="001E2674" w:rsidP="001E4C63">
      <w:pPr>
        <w:pStyle w:val="berschrift2"/>
        <w:rPr>
          <w:rFonts w:ascii="Calibri" w:hAnsi="Calibri"/>
          <w:b w:val="0"/>
          <w:bCs w:val="0"/>
          <w:sz w:val="20"/>
          <w:szCs w:val="20"/>
        </w:rPr>
      </w:pPr>
      <w:r>
        <w:rPr>
          <w:rFonts w:ascii="Calibri" w:hAnsi="Calibri"/>
          <w:bCs w:val="0"/>
          <w:sz w:val="20"/>
          <w:szCs w:val="20"/>
        </w:rPr>
        <w:t>München</w:t>
      </w:r>
      <w:r w:rsidR="007756B8">
        <w:rPr>
          <w:rFonts w:ascii="Calibri" w:hAnsi="Calibri"/>
          <w:bCs w:val="0"/>
          <w:sz w:val="20"/>
          <w:szCs w:val="20"/>
        </w:rPr>
        <w:t xml:space="preserve">. </w:t>
      </w:r>
      <w:r w:rsidR="007756B8" w:rsidRPr="007756B8">
        <w:rPr>
          <w:rFonts w:ascii="Calibri" w:hAnsi="Calibri"/>
          <w:b w:val="0"/>
          <w:bCs w:val="0"/>
          <w:sz w:val="20"/>
          <w:szCs w:val="20"/>
        </w:rPr>
        <w:t>Wenn „Weiterkommen“</w:t>
      </w:r>
      <w:r w:rsidR="007756B8">
        <w:rPr>
          <w:rFonts w:ascii="Calibri" w:hAnsi="Calibri"/>
          <w:b w:val="0"/>
          <w:bCs w:val="0"/>
          <w:sz w:val="20"/>
          <w:szCs w:val="20"/>
        </w:rPr>
        <w:t xml:space="preserve"> das Ziel</w:t>
      </w:r>
      <w:r w:rsidR="007756B8">
        <w:rPr>
          <w:rFonts w:ascii="Calibri" w:hAnsi="Calibri"/>
          <w:b w:val="0"/>
          <w:bCs w:val="0"/>
          <w:sz w:val="20"/>
          <w:szCs w:val="20"/>
        </w:rPr>
        <w:t xml:space="preserve"> ist: </w:t>
      </w:r>
      <w:r w:rsidR="003255D2">
        <w:rPr>
          <w:rFonts w:ascii="Calibri" w:hAnsi="Calibri"/>
          <w:b w:val="0"/>
          <w:bCs w:val="0"/>
          <w:sz w:val="20"/>
          <w:szCs w:val="20"/>
        </w:rPr>
        <w:t xml:space="preserve">Zur 10. </w:t>
      </w:r>
      <w:proofErr w:type="spellStart"/>
      <w:r w:rsidR="003255D2">
        <w:rPr>
          <w:rFonts w:ascii="Calibri" w:hAnsi="Calibri"/>
          <w:b w:val="0"/>
          <w:bCs w:val="0"/>
          <w:sz w:val="20"/>
          <w:szCs w:val="20"/>
        </w:rPr>
        <w:t>jobmesse</w:t>
      </w:r>
      <w:proofErr w:type="spellEnd"/>
      <w:r w:rsidR="003255D2">
        <w:rPr>
          <w:rFonts w:ascii="Calibri" w:hAnsi="Calibri"/>
          <w:b w:val="0"/>
          <w:bCs w:val="0"/>
          <w:sz w:val="20"/>
          <w:szCs w:val="20"/>
        </w:rPr>
        <w:t xml:space="preserve"> </w:t>
      </w:r>
      <w:proofErr w:type="spellStart"/>
      <w:r w:rsidR="003255D2">
        <w:rPr>
          <w:rFonts w:ascii="Calibri" w:hAnsi="Calibri"/>
          <w:b w:val="0"/>
          <w:bCs w:val="0"/>
          <w:sz w:val="20"/>
          <w:szCs w:val="20"/>
        </w:rPr>
        <w:t>münchen</w:t>
      </w:r>
      <w:proofErr w:type="spellEnd"/>
      <w:r w:rsidR="003255D2">
        <w:rPr>
          <w:rFonts w:ascii="Calibri" w:hAnsi="Calibri"/>
          <w:b w:val="0"/>
          <w:bCs w:val="0"/>
          <w:sz w:val="20"/>
          <w:szCs w:val="20"/>
        </w:rPr>
        <w:t xml:space="preserve"> bieten die Eckert Schulen i</w:t>
      </w:r>
      <w:r w:rsidR="007756B8">
        <w:rPr>
          <w:rFonts w:ascii="Calibri" w:hAnsi="Calibri"/>
          <w:b w:val="0"/>
          <w:bCs w:val="0"/>
          <w:sz w:val="20"/>
          <w:szCs w:val="20"/>
        </w:rPr>
        <w:t>ndividuell</w:t>
      </w:r>
      <w:r w:rsidR="003255D2">
        <w:rPr>
          <w:rFonts w:ascii="Calibri" w:hAnsi="Calibri"/>
          <w:b w:val="0"/>
          <w:bCs w:val="0"/>
          <w:sz w:val="20"/>
          <w:szCs w:val="20"/>
        </w:rPr>
        <w:t>e</w:t>
      </w:r>
      <w:r w:rsidR="007756B8">
        <w:rPr>
          <w:rFonts w:ascii="Calibri" w:hAnsi="Calibri"/>
          <w:b w:val="0"/>
          <w:bCs w:val="0"/>
          <w:sz w:val="20"/>
          <w:szCs w:val="20"/>
        </w:rPr>
        <w:t>, passgenau</w:t>
      </w:r>
      <w:r w:rsidR="003255D2">
        <w:rPr>
          <w:rFonts w:ascii="Calibri" w:hAnsi="Calibri"/>
          <w:b w:val="0"/>
          <w:bCs w:val="0"/>
          <w:sz w:val="20"/>
          <w:szCs w:val="20"/>
        </w:rPr>
        <w:t>e</w:t>
      </w:r>
      <w:r w:rsidR="007756B8">
        <w:rPr>
          <w:rFonts w:ascii="Calibri" w:hAnsi="Calibri"/>
          <w:b w:val="0"/>
          <w:bCs w:val="0"/>
          <w:sz w:val="20"/>
          <w:szCs w:val="20"/>
        </w:rPr>
        <w:t xml:space="preserve"> und zielgerichtet</w:t>
      </w:r>
      <w:r w:rsidR="003255D2">
        <w:rPr>
          <w:rFonts w:ascii="Calibri" w:hAnsi="Calibri"/>
          <w:b w:val="0"/>
          <w:bCs w:val="0"/>
          <w:sz w:val="20"/>
          <w:szCs w:val="20"/>
        </w:rPr>
        <w:t>e</w:t>
      </w:r>
      <w:r w:rsidR="007756B8">
        <w:rPr>
          <w:rFonts w:ascii="Calibri" w:hAnsi="Calibri"/>
          <w:b w:val="0"/>
          <w:bCs w:val="0"/>
          <w:sz w:val="20"/>
          <w:szCs w:val="20"/>
        </w:rPr>
        <w:t xml:space="preserve"> </w:t>
      </w:r>
      <w:r w:rsidR="003255D2">
        <w:rPr>
          <w:rFonts w:ascii="Calibri" w:hAnsi="Calibri"/>
          <w:b w:val="0"/>
          <w:bCs w:val="0"/>
          <w:sz w:val="20"/>
          <w:szCs w:val="20"/>
        </w:rPr>
        <w:t xml:space="preserve">Beratung </w:t>
      </w:r>
      <w:r w:rsidR="009F73FF">
        <w:rPr>
          <w:rFonts w:ascii="Calibri" w:hAnsi="Calibri"/>
          <w:b w:val="0"/>
          <w:bCs w:val="0"/>
          <w:sz w:val="20"/>
          <w:szCs w:val="20"/>
        </w:rPr>
        <w:t>live vor Ort</w:t>
      </w:r>
      <w:r w:rsidR="003255D2">
        <w:rPr>
          <w:rFonts w:ascii="Calibri" w:hAnsi="Calibri"/>
          <w:b w:val="0"/>
          <w:bCs w:val="0"/>
          <w:sz w:val="20"/>
          <w:szCs w:val="20"/>
        </w:rPr>
        <w:t>.</w:t>
      </w:r>
      <w:r w:rsidR="007756B8">
        <w:rPr>
          <w:rFonts w:ascii="Calibri" w:hAnsi="Calibri"/>
          <w:b w:val="0"/>
          <w:bCs w:val="0"/>
          <w:sz w:val="20"/>
          <w:szCs w:val="20"/>
        </w:rPr>
        <w:t xml:space="preserve"> </w:t>
      </w:r>
      <w:r w:rsidR="007756B8">
        <w:rPr>
          <w:rFonts w:ascii="Calibri" w:hAnsi="Calibri"/>
          <w:b w:val="0"/>
          <w:bCs w:val="0"/>
          <w:sz w:val="20"/>
          <w:szCs w:val="20"/>
        </w:rPr>
        <w:t xml:space="preserve">Neben bewährten Abschlüssen zum </w:t>
      </w:r>
      <w:r w:rsidR="009F73FF">
        <w:rPr>
          <w:rFonts w:ascii="Calibri" w:hAnsi="Calibri"/>
          <w:b w:val="0"/>
          <w:bCs w:val="0"/>
          <w:sz w:val="20"/>
          <w:szCs w:val="20"/>
        </w:rPr>
        <w:t>S</w:t>
      </w:r>
      <w:r w:rsidR="00656019">
        <w:rPr>
          <w:rFonts w:ascii="Calibri" w:hAnsi="Calibri"/>
          <w:b w:val="0"/>
          <w:bCs w:val="0"/>
          <w:sz w:val="20"/>
          <w:szCs w:val="20"/>
        </w:rPr>
        <w:t>taatlich geprüften</w:t>
      </w:r>
      <w:r w:rsidR="007756B8">
        <w:rPr>
          <w:rFonts w:ascii="Calibri" w:hAnsi="Calibri"/>
          <w:b w:val="0"/>
          <w:bCs w:val="0"/>
          <w:sz w:val="20"/>
          <w:szCs w:val="20"/>
        </w:rPr>
        <w:t xml:space="preserve"> Techniker, Industriemeister IHK oder Medizinisch-technischen Assistenten (MTA) haben die fachkundigen Berater auch allerhand Neuheiten im Gepäck: Während das Fast Track – Praxisstudium Studienabbrechern aus den MINT-Fächern einmalige Eins</w:t>
      </w:r>
      <w:r w:rsidR="00656019">
        <w:rPr>
          <w:rFonts w:ascii="Calibri" w:hAnsi="Calibri"/>
          <w:b w:val="0"/>
          <w:bCs w:val="0"/>
          <w:sz w:val="20"/>
          <w:szCs w:val="20"/>
        </w:rPr>
        <w:t>tiegschancen bietet,</w:t>
      </w:r>
      <w:r w:rsidR="007756B8">
        <w:rPr>
          <w:rFonts w:ascii="Calibri" w:hAnsi="Calibri"/>
          <w:b w:val="0"/>
          <w:bCs w:val="0"/>
          <w:sz w:val="20"/>
          <w:szCs w:val="20"/>
        </w:rPr>
        <w:t xml:space="preserve"> richtet sich </w:t>
      </w:r>
      <w:r w:rsidR="009F73FF">
        <w:rPr>
          <w:rFonts w:ascii="Calibri" w:hAnsi="Calibri"/>
          <w:b w:val="0"/>
          <w:bCs w:val="0"/>
          <w:sz w:val="20"/>
          <w:szCs w:val="20"/>
        </w:rPr>
        <w:t>die jüngste</w:t>
      </w:r>
      <w:r w:rsidR="007756B8">
        <w:rPr>
          <w:rFonts w:ascii="Calibri" w:hAnsi="Calibri"/>
          <w:b w:val="0"/>
          <w:bCs w:val="0"/>
          <w:sz w:val="20"/>
          <w:szCs w:val="20"/>
        </w:rPr>
        <w:t xml:space="preserve"> Bildungsinnovation</w:t>
      </w:r>
      <w:r w:rsidR="007112E1">
        <w:rPr>
          <w:rFonts w:ascii="Calibri" w:hAnsi="Calibri"/>
          <w:b w:val="0"/>
          <w:bCs w:val="0"/>
          <w:sz w:val="20"/>
          <w:szCs w:val="20"/>
        </w:rPr>
        <w:t xml:space="preserve"> der Eckert Schulen</w:t>
      </w:r>
      <w:r w:rsidR="007756B8">
        <w:rPr>
          <w:rFonts w:ascii="Calibri" w:hAnsi="Calibri"/>
          <w:b w:val="0"/>
          <w:bCs w:val="0"/>
          <w:sz w:val="20"/>
          <w:szCs w:val="20"/>
        </w:rPr>
        <w:t xml:space="preserve"> an alle Fachkräfte aus dem kaufmännischen Bereich.</w:t>
      </w:r>
    </w:p>
    <w:p w:rsidR="001E2674" w:rsidRPr="001E2674" w:rsidRDefault="001E2674" w:rsidP="009F73FF">
      <w:pPr>
        <w:pStyle w:val="berschrift2"/>
        <w:rPr>
          <w:rFonts w:ascii="Calibri" w:hAnsi="Calibri"/>
          <w:b w:val="0"/>
          <w:bCs w:val="0"/>
          <w:sz w:val="20"/>
          <w:szCs w:val="20"/>
        </w:rPr>
      </w:pPr>
      <w:r w:rsidRPr="001E2674">
        <w:rPr>
          <w:rFonts w:ascii="Calibri" w:hAnsi="Calibri"/>
          <w:b w:val="0"/>
          <w:bCs w:val="0"/>
          <w:sz w:val="20"/>
          <w:szCs w:val="20"/>
        </w:rPr>
        <w:t xml:space="preserve">Denn hier sind die Auswirkungen des digitalen Wandels besonders groß. Operative Aufgaben </w:t>
      </w:r>
      <w:r w:rsidR="00730DD9">
        <w:rPr>
          <w:rFonts w:ascii="Calibri" w:hAnsi="Calibri"/>
          <w:b w:val="0"/>
          <w:bCs w:val="0"/>
          <w:sz w:val="20"/>
          <w:szCs w:val="20"/>
        </w:rPr>
        <w:t xml:space="preserve">in Einkauf-, Buchhaltungs- oder Personalabteilungen </w:t>
      </w:r>
      <w:r w:rsidRPr="001E2674">
        <w:rPr>
          <w:rFonts w:ascii="Calibri" w:hAnsi="Calibri"/>
          <w:b w:val="0"/>
          <w:bCs w:val="0"/>
          <w:sz w:val="20"/>
          <w:szCs w:val="20"/>
        </w:rPr>
        <w:t xml:space="preserve">werden zunehmend automatisiert, strategisches Know-how und IT-Kenntnisse sind </w:t>
      </w:r>
      <w:r w:rsidR="00730DD9">
        <w:rPr>
          <w:rFonts w:ascii="Calibri" w:hAnsi="Calibri"/>
          <w:b w:val="0"/>
          <w:bCs w:val="0"/>
          <w:sz w:val="20"/>
          <w:szCs w:val="20"/>
        </w:rPr>
        <w:t>gefragter denn je</w:t>
      </w:r>
      <w:r w:rsidRPr="001E2674">
        <w:rPr>
          <w:rFonts w:ascii="Calibri" w:hAnsi="Calibri"/>
          <w:b w:val="0"/>
          <w:bCs w:val="0"/>
          <w:sz w:val="20"/>
          <w:szCs w:val="20"/>
        </w:rPr>
        <w:t>. Es gilt neue Wege zu gehen, kaufmännische Fachkräfte auf die neuartigen Herausforderungen in der Arbeitswelt 4.0 vorzubereiten und gleichzeitig zu einem angesehen Abschluss zu verhelfen. Genau hier setzen die Eckert Schulen an: Mit Deutschlands jüngster Fachakademie für Wirtschaft und einer Weiterbildung zum Staatlich geprüften Betriebswirt für Digital-Office-Natives</w:t>
      </w:r>
      <w:r w:rsidR="00D549FB">
        <w:rPr>
          <w:rFonts w:ascii="Calibri" w:hAnsi="Calibri"/>
          <w:b w:val="0"/>
          <w:bCs w:val="0"/>
          <w:sz w:val="20"/>
          <w:szCs w:val="20"/>
        </w:rPr>
        <w:t xml:space="preserve">. Die zweijährige Vollzeit-Weiterbildung mit dem </w:t>
      </w:r>
      <w:r w:rsidRPr="001E2674">
        <w:rPr>
          <w:rFonts w:ascii="Calibri" w:hAnsi="Calibri"/>
          <w:b w:val="0"/>
          <w:bCs w:val="0"/>
          <w:sz w:val="20"/>
          <w:szCs w:val="20"/>
        </w:rPr>
        <w:t xml:space="preserve">Schwerpunkt Informationswirtschaft </w:t>
      </w:r>
      <w:r w:rsidR="009F73FF">
        <w:rPr>
          <w:rFonts w:ascii="Calibri" w:hAnsi="Calibri"/>
          <w:b w:val="0"/>
          <w:bCs w:val="0"/>
          <w:sz w:val="20"/>
          <w:szCs w:val="20"/>
        </w:rPr>
        <w:t>qualifiziert die Studierenden in den Themen</w:t>
      </w:r>
      <w:r w:rsidRPr="001E2674">
        <w:rPr>
          <w:rFonts w:ascii="Calibri" w:hAnsi="Calibri"/>
          <w:b w:val="0"/>
          <w:bCs w:val="0"/>
          <w:sz w:val="20"/>
          <w:szCs w:val="20"/>
        </w:rPr>
        <w:t xml:space="preserve"> Organisation und Datenverarbeitung, Wirt</w:t>
      </w:r>
      <w:r w:rsidR="009F73FF">
        <w:rPr>
          <w:rFonts w:ascii="Calibri" w:hAnsi="Calibri"/>
          <w:b w:val="0"/>
          <w:bCs w:val="0"/>
          <w:sz w:val="20"/>
          <w:szCs w:val="20"/>
        </w:rPr>
        <w:t>schaftsmathematik und Statistik</w:t>
      </w:r>
      <w:r w:rsidRPr="001E2674">
        <w:rPr>
          <w:rFonts w:ascii="Calibri" w:hAnsi="Calibri"/>
          <w:b w:val="0"/>
          <w:bCs w:val="0"/>
          <w:sz w:val="20"/>
          <w:szCs w:val="20"/>
        </w:rPr>
        <w:t>. Der nächste Kursstart ist am 11. September 2018.</w:t>
      </w:r>
    </w:p>
    <w:p w:rsidR="00061A85" w:rsidRDefault="00656019" w:rsidP="001E2674">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Ob Fördermöglichkeiten, Aufstiegschancen oder Lehrgangsablauf: Im persönlichen Austausch am Messestand entstehen handfeste Karrierepläne, die jedem Interessenten den Weg zu</w:t>
      </w:r>
      <w:r w:rsidR="001E4B79">
        <w:rPr>
          <w:rFonts w:ascii="Calibri" w:hAnsi="Calibri"/>
          <w:b w:val="0"/>
          <w:bCs w:val="0"/>
          <w:sz w:val="20"/>
          <w:szCs w:val="20"/>
        </w:rPr>
        <w:t>r</w:t>
      </w:r>
      <w:r>
        <w:rPr>
          <w:rFonts w:ascii="Calibri" w:hAnsi="Calibri"/>
          <w:b w:val="0"/>
          <w:bCs w:val="0"/>
          <w:sz w:val="20"/>
          <w:szCs w:val="20"/>
        </w:rPr>
        <w:t xml:space="preserve"> besseren </w:t>
      </w:r>
      <w:r w:rsidR="001E4B79">
        <w:rPr>
          <w:rFonts w:ascii="Calibri" w:hAnsi="Calibri"/>
          <w:b w:val="0"/>
          <w:bCs w:val="0"/>
          <w:sz w:val="20"/>
          <w:szCs w:val="20"/>
        </w:rPr>
        <w:t xml:space="preserve">beruflichen Zukunft </w:t>
      </w:r>
      <w:r>
        <w:rPr>
          <w:rFonts w:ascii="Calibri" w:hAnsi="Calibri"/>
          <w:b w:val="0"/>
          <w:bCs w:val="0"/>
          <w:sz w:val="20"/>
          <w:szCs w:val="20"/>
        </w:rPr>
        <w:t>aufzeigt. Aufstieg, Umstieg oder Wieder-Einstieg: So geht Karriere!</w:t>
      </w:r>
    </w:p>
    <w:p w:rsidR="00D549FB" w:rsidRDefault="00D549FB" w:rsidP="001E2674">
      <w:pPr>
        <w:pStyle w:val="berschrift2"/>
        <w:spacing w:before="0" w:beforeAutospacing="0" w:after="0" w:afterAutospacing="0"/>
        <w:rPr>
          <w:rFonts w:ascii="Calibri" w:hAnsi="Calibri"/>
          <w:b w:val="0"/>
          <w:bCs w:val="0"/>
          <w:sz w:val="20"/>
          <w:szCs w:val="20"/>
        </w:rPr>
      </w:pPr>
    </w:p>
    <w:p w:rsidR="00D549FB" w:rsidRDefault="00D549FB" w:rsidP="001E2674">
      <w:pPr>
        <w:pStyle w:val="berschrift2"/>
        <w:spacing w:before="0" w:beforeAutospacing="0" w:after="0" w:afterAutospacing="0"/>
        <w:rPr>
          <w:rFonts w:ascii="Calibri" w:hAnsi="Calibri"/>
          <w:b w:val="0"/>
          <w:bCs w:val="0"/>
          <w:sz w:val="20"/>
          <w:szCs w:val="20"/>
        </w:rPr>
      </w:pPr>
    </w:p>
    <w:p w:rsidR="00D549FB" w:rsidRPr="00D549FB" w:rsidRDefault="00D549FB" w:rsidP="00D549FB">
      <w:pPr>
        <w:pStyle w:val="berschrift2"/>
        <w:spacing w:before="0" w:beforeAutospacing="0" w:after="420" w:afterAutospacing="0"/>
        <w:rPr>
          <w:rFonts w:ascii="Calibri" w:hAnsi="Calibri"/>
          <w:b w:val="0"/>
          <w:sz w:val="20"/>
          <w:szCs w:val="20"/>
        </w:rPr>
      </w:pPr>
      <w:r w:rsidRPr="00D549FB">
        <w:rPr>
          <w:rFonts w:ascii="Calibri" w:hAnsi="Calibri"/>
          <w:bCs w:val="0"/>
          <w:sz w:val="28"/>
          <w:szCs w:val="20"/>
        </w:rPr>
        <w:t>Terminhinweis</w:t>
      </w:r>
      <w:r>
        <w:rPr>
          <w:rFonts w:ascii="Calibri" w:hAnsi="Calibri"/>
          <w:bCs w:val="0"/>
          <w:sz w:val="28"/>
          <w:szCs w:val="20"/>
        </w:rPr>
        <w:br/>
      </w:r>
      <w:r>
        <w:rPr>
          <w:rFonts w:ascii="Calibri" w:hAnsi="Calibri"/>
          <w:bCs w:val="0"/>
          <w:sz w:val="28"/>
          <w:szCs w:val="20"/>
        </w:rPr>
        <w:br/>
      </w:r>
      <w:r w:rsidRPr="00D549FB">
        <w:rPr>
          <w:rFonts w:ascii="Calibri" w:hAnsi="Calibri"/>
          <w:sz w:val="20"/>
          <w:szCs w:val="20"/>
        </w:rPr>
        <w:t>Was</w:t>
      </w:r>
      <w:r w:rsidRPr="00D549FB">
        <w:rPr>
          <w:rFonts w:ascii="Calibri" w:hAnsi="Calibri"/>
          <w:sz w:val="20"/>
          <w:szCs w:val="20"/>
        </w:rPr>
        <w:br/>
      </w:r>
      <w:r w:rsidRPr="00D549FB">
        <w:rPr>
          <w:rFonts w:ascii="Calibri" w:hAnsi="Calibri"/>
          <w:b w:val="0"/>
          <w:sz w:val="20"/>
          <w:szCs w:val="20"/>
        </w:rPr>
        <w:t xml:space="preserve">Eckert Schulen auf der </w:t>
      </w:r>
      <w:r w:rsidRPr="00D549FB">
        <w:rPr>
          <w:rFonts w:ascii="Calibri" w:hAnsi="Calibri"/>
          <w:b w:val="0"/>
          <w:sz w:val="20"/>
          <w:szCs w:val="20"/>
        </w:rPr>
        <w:t>10</w:t>
      </w:r>
      <w:r w:rsidRPr="00D549FB">
        <w:rPr>
          <w:rFonts w:ascii="Calibri" w:hAnsi="Calibri"/>
          <w:b w:val="0"/>
          <w:sz w:val="20"/>
          <w:szCs w:val="20"/>
        </w:rPr>
        <w:t xml:space="preserve">. </w:t>
      </w:r>
      <w:proofErr w:type="spellStart"/>
      <w:r w:rsidRPr="00D549FB">
        <w:rPr>
          <w:rFonts w:ascii="Calibri" w:hAnsi="Calibri"/>
          <w:b w:val="0"/>
          <w:sz w:val="20"/>
          <w:szCs w:val="20"/>
        </w:rPr>
        <w:t>jobmesse</w:t>
      </w:r>
      <w:proofErr w:type="spellEnd"/>
      <w:r w:rsidRPr="00D549FB">
        <w:rPr>
          <w:rFonts w:ascii="Calibri" w:hAnsi="Calibri"/>
          <w:b w:val="0"/>
          <w:sz w:val="20"/>
          <w:szCs w:val="20"/>
        </w:rPr>
        <w:t xml:space="preserve"> </w:t>
      </w:r>
      <w:proofErr w:type="spellStart"/>
      <w:r w:rsidRPr="00D549FB">
        <w:rPr>
          <w:rFonts w:ascii="Calibri" w:hAnsi="Calibri"/>
          <w:b w:val="0"/>
          <w:sz w:val="20"/>
          <w:szCs w:val="20"/>
        </w:rPr>
        <w:t>münchen</w:t>
      </w:r>
      <w:proofErr w:type="spellEnd"/>
      <w:r w:rsidRPr="00D549FB">
        <w:rPr>
          <w:rFonts w:ascii="Calibri" w:hAnsi="Calibri"/>
          <w:b w:val="0"/>
          <w:sz w:val="20"/>
          <w:szCs w:val="20"/>
        </w:rPr>
        <w:br/>
      </w:r>
      <w:r w:rsidRPr="00D549FB">
        <w:rPr>
          <w:rFonts w:ascii="Calibri" w:hAnsi="Calibri"/>
          <w:b w:val="0"/>
          <w:sz w:val="20"/>
          <w:szCs w:val="20"/>
        </w:rPr>
        <w:br/>
      </w:r>
      <w:r w:rsidRPr="00D549FB">
        <w:rPr>
          <w:rFonts w:ascii="Calibri" w:hAnsi="Calibri"/>
          <w:sz w:val="20"/>
          <w:szCs w:val="20"/>
        </w:rPr>
        <w:t>Wann</w:t>
      </w:r>
      <w:r w:rsidRPr="00D549FB">
        <w:rPr>
          <w:rFonts w:ascii="Calibri" w:hAnsi="Calibri"/>
          <w:sz w:val="20"/>
          <w:szCs w:val="20"/>
        </w:rPr>
        <w:br/>
      </w:r>
      <w:r w:rsidRPr="00D549FB">
        <w:rPr>
          <w:rFonts w:ascii="Calibri" w:hAnsi="Calibri"/>
          <w:b w:val="0"/>
          <w:sz w:val="20"/>
          <w:szCs w:val="20"/>
        </w:rPr>
        <w:t>2</w:t>
      </w:r>
      <w:r w:rsidRPr="00D549FB">
        <w:rPr>
          <w:rFonts w:ascii="Calibri" w:hAnsi="Calibri"/>
          <w:b w:val="0"/>
          <w:sz w:val="20"/>
          <w:szCs w:val="20"/>
        </w:rPr>
        <w:t>0</w:t>
      </w:r>
      <w:r w:rsidRPr="00D549FB">
        <w:rPr>
          <w:rFonts w:ascii="Calibri" w:hAnsi="Calibri"/>
          <w:b w:val="0"/>
          <w:sz w:val="20"/>
          <w:szCs w:val="20"/>
        </w:rPr>
        <w:t>. und 2</w:t>
      </w:r>
      <w:r w:rsidRPr="00D549FB">
        <w:rPr>
          <w:rFonts w:ascii="Calibri" w:hAnsi="Calibri"/>
          <w:b w:val="0"/>
          <w:sz w:val="20"/>
          <w:szCs w:val="20"/>
        </w:rPr>
        <w:t>1</w:t>
      </w:r>
      <w:r w:rsidRPr="00D549FB">
        <w:rPr>
          <w:rFonts w:ascii="Calibri" w:hAnsi="Calibri"/>
          <w:b w:val="0"/>
          <w:sz w:val="20"/>
          <w:szCs w:val="20"/>
        </w:rPr>
        <w:t>.0</w:t>
      </w:r>
      <w:r w:rsidRPr="00D549FB">
        <w:rPr>
          <w:rFonts w:ascii="Calibri" w:hAnsi="Calibri"/>
          <w:b w:val="0"/>
          <w:sz w:val="20"/>
          <w:szCs w:val="20"/>
        </w:rPr>
        <w:t>1</w:t>
      </w:r>
      <w:r w:rsidRPr="00D549FB">
        <w:rPr>
          <w:rFonts w:ascii="Calibri" w:hAnsi="Calibri"/>
          <w:b w:val="0"/>
          <w:sz w:val="20"/>
          <w:szCs w:val="20"/>
        </w:rPr>
        <w:t>.201</w:t>
      </w:r>
      <w:r w:rsidRPr="00D549FB">
        <w:rPr>
          <w:rFonts w:ascii="Calibri" w:hAnsi="Calibri"/>
          <w:b w:val="0"/>
          <w:sz w:val="20"/>
          <w:szCs w:val="20"/>
        </w:rPr>
        <w:t>8</w:t>
      </w:r>
      <w:r w:rsidRPr="00D549FB">
        <w:rPr>
          <w:rFonts w:ascii="Calibri" w:hAnsi="Calibri"/>
          <w:b w:val="0"/>
          <w:sz w:val="20"/>
          <w:szCs w:val="20"/>
        </w:rPr>
        <w:t>, 10 bis 17 Uhr</w:t>
      </w:r>
      <w:r w:rsidRPr="00D549FB">
        <w:rPr>
          <w:rFonts w:ascii="Calibri" w:hAnsi="Calibri"/>
          <w:b w:val="0"/>
          <w:sz w:val="20"/>
          <w:szCs w:val="20"/>
        </w:rPr>
        <w:br/>
      </w:r>
      <w:r w:rsidRPr="00D549FB">
        <w:rPr>
          <w:rFonts w:ascii="Calibri" w:hAnsi="Calibri"/>
          <w:b w:val="0"/>
          <w:sz w:val="20"/>
          <w:szCs w:val="20"/>
        </w:rPr>
        <w:br/>
      </w:r>
      <w:r w:rsidRPr="00D549FB">
        <w:rPr>
          <w:rFonts w:ascii="Calibri" w:hAnsi="Calibri"/>
          <w:sz w:val="20"/>
          <w:szCs w:val="20"/>
        </w:rPr>
        <w:t>Wo</w:t>
      </w:r>
      <w:r w:rsidRPr="00D549FB">
        <w:rPr>
          <w:rFonts w:ascii="Calibri" w:hAnsi="Calibri"/>
          <w:sz w:val="20"/>
          <w:szCs w:val="20"/>
        </w:rPr>
        <w:br/>
      </w:r>
      <w:r w:rsidRPr="00D549FB">
        <w:rPr>
          <w:rFonts w:ascii="Calibri" w:hAnsi="Calibri"/>
          <w:b w:val="0"/>
          <w:sz w:val="20"/>
          <w:szCs w:val="20"/>
        </w:rPr>
        <w:t>MOC Veranstaltungscenter, Halle 1 (EG), Lilienthalallee 40, 80939 München</w:t>
      </w:r>
    </w:p>
    <w:bookmarkEnd w:id="0"/>
    <w:p w:rsidR="00061A85" w:rsidRDefault="00061A85" w:rsidP="001E2674">
      <w:pPr>
        <w:pStyle w:val="berschrift2"/>
        <w:spacing w:before="0" w:beforeAutospacing="0" w:after="0" w:afterAutospacing="0"/>
        <w:rPr>
          <w:rFonts w:ascii="Calibri" w:hAnsi="Calibri"/>
          <w:b w:val="0"/>
          <w:bCs w:val="0"/>
          <w:sz w:val="20"/>
          <w:szCs w:val="20"/>
        </w:rPr>
      </w:pPr>
    </w:p>
    <w:p w:rsidR="00D549FB" w:rsidRDefault="00D549FB" w:rsidP="001E2674">
      <w:pPr>
        <w:pStyle w:val="berschrift2"/>
        <w:spacing w:before="0" w:beforeAutospacing="0" w:after="0" w:afterAutospacing="0"/>
        <w:rPr>
          <w:rFonts w:ascii="Calibri" w:hAnsi="Calibri"/>
          <w:b w:val="0"/>
          <w:bCs w:val="0"/>
          <w:sz w:val="20"/>
          <w:szCs w:val="20"/>
        </w:rPr>
      </w:pPr>
    </w:p>
    <w:p w:rsidR="00D549FB" w:rsidRDefault="00D549FB" w:rsidP="001E2674">
      <w:pPr>
        <w:pStyle w:val="berschrift2"/>
        <w:spacing w:before="0" w:beforeAutospacing="0" w:after="0" w:afterAutospacing="0"/>
        <w:rPr>
          <w:rFonts w:ascii="Calibri" w:hAnsi="Calibri"/>
          <w:b w:val="0"/>
          <w:bCs w:val="0"/>
          <w:sz w:val="20"/>
          <w:szCs w:val="20"/>
        </w:rPr>
      </w:pPr>
    </w:p>
    <w:p w:rsidR="00D549FB" w:rsidRDefault="00D549FB" w:rsidP="001E2674">
      <w:pPr>
        <w:pStyle w:val="berschrift2"/>
        <w:spacing w:before="0" w:beforeAutospacing="0" w:after="0" w:afterAutospacing="0"/>
        <w:rPr>
          <w:rFonts w:ascii="Calibri" w:hAnsi="Calibri"/>
          <w:b w:val="0"/>
          <w:bCs w:val="0"/>
          <w:sz w:val="20"/>
          <w:szCs w:val="20"/>
        </w:rPr>
      </w:pPr>
    </w:p>
    <w:p w:rsidR="001E2674" w:rsidRDefault="001E2674" w:rsidP="008804F1">
      <w:pPr>
        <w:pStyle w:val="berschrift2"/>
        <w:spacing w:before="0" w:beforeAutospacing="0" w:after="0" w:afterAutospacing="0"/>
        <w:rPr>
          <w:rFonts w:ascii="Calibri" w:hAnsi="Calibri"/>
          <w:b w:val="0"/>
          <w:bCs w:val="0"/>
          <w:sz w:val="20"/>
          <w:szCs w:val="20"/>
        </w:rPr>
      </w:pPr>
    </w:p>
    <w:p w:rsidR="00656019" w:rsidRPr="003F56C2" w:rsidRDefault="00656019"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A76D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A76D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A76D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A76D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03A76">
                            <w:rPr>
                              <w:b/>
                              <w:smallCaps/>
                              <w:sz w:val="40"/>
                              <w:szCs w:val="40"/>
                            </w:rPr>
                            <w:t xml:space="preserve">  </w:t>
                          </w:r>
                          <w:r>
                            <w:rPr>
                              <w:b/>
                              <w:smallCaps/>
                              <w:sz w:val="40"/>
                              <w:szCs w:val="40"/>
                            </w:rPr>
                            <w:t xml:space="preserve">  </w:t>
                          </w:r>
                          <w:r w:rsidR="001E4C63">
                            <w:rPr>
                              <w:b/>
                              <w:smallCaps/>
                              <w:szCs w:val="20"/>
                            </w:rPr>
                            <w:t xml:space="preserve"> </w:t>
                          </w:r>
                          <w:r w:rsidR="00803A76">
                            <w:rPr>
                              <w:b/>
                              <w:smallCaps/>
                              <w:szCs w:val="20"/>
                            </w:rPr>
                            <w:t>Januar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03A76">
                      <w:rPr>
                        <w:b/>
                        <w:smallCaps/>
                        <w:sz w:val="40"/>
                        <w:szCs w:val="40"/>
                      </w:rPr>
                      <w:t xml:space="preserve">  </w:t>
                    </w:r>
                    <w:r>
                      <w:rPr>
                        <w:b/>
                        <w:smallCaps/>
                        <w:sz w:val="40"/>
                        <w:szCs w:val="40"/>
                      </w:rPr>
                      <w:t xml:space="preserve">  </w:t>
                    </w:r>
                    <w:r w:rsidR="001E4C63">
                      <w:rPr>
                        <w:b/>
                        <w:smallCaps/>
                        <w:szCs w:val="20"/>
                      </w:rPr>
                      <w:t xml:space="preserve"> </w:t>
                    </w:r>
                    <w:r w:rsidR="00803A76">
                      <w:rPr>
                        <w:b/>
                        <w:smallCaps/>
                        <w:szCs w:val="20"/>
                      </w:rPr>
                      <w:t>Januar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1A85"/>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6638"/>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100"/>
    <w:rsid w:val="0013337C"/>
    <w:rsid w:val="001333CD"/>
    <w:rsid w:val="0013368D"/>
    <w:rsid w:val="0013537D"/>
    <w:rsid w:val="001369A0"/>
    <w:rsid w:val="001372AD"/>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674"/>
    <w:rsid w:val="001E28AD"/>
    <w:rsid w:val="001E4B79"/>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3684"/>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5D2"/>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5D6B"/>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6DE"/>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062A"/>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6019"/>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2E1"/>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DD9"/>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56B8"/>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3A76"/>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3FF"/>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49FB"/>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B7E33"/>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D549F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8196191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2395-9DBD-4D9B-B1C3-0A0C1E8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3239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2018-01-10T12:07:00Z</cp:lastPrinted>
  <dcterms:created xsi:type="dcterms:W3CDTF">2016-01-18T12:50:00Z</dcterms:created>
  <dcterms:modified xsi:type="dcterms:W3CDTF">2018-01-10T12:08:00Z</dcterms:modified>
</cp:coreProperties>
</file>