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E97E3B" w:rsidP="001E4C63">
      <w:pPr>
        <w:pStyle w:val="berschrift2"/>
        <w:rPr>
          <w:rFonts w:ascii="Calibri" w:hAnsi="Calibri"/>
          <w:bCs w:val="0"/>
          <w:sz w:val="30"/>
          <w:szCs w:val="30"/>
        </w:rPr>
      </w:pPr>
      <w:bookmarkStart w:id="0" w:name="_GoBack"/>
      <w:r>
        <w:rPr>
          <w:rFonts w:ascii="Calibri" w:hAnsi="Calibri"/>
          <w:bCs w:val="0"/>
          <w:sz w:val="30"/>
          <w:szCs w:val="30"/>
        </w:rPr>
        <w:t>MTRA-Aktionstag: Eine Ausbildung mit Durchblick</w:t>
      </w:r>
    </w:p>
    <w:p w:rsidR="00F829CD" w:rsidRDefault="00776016" w:rsidP="001E4C63">
      <w:pPr>
        <w:pStyle w:val="berschrift2"/>
        <w:rPr>
          <w:rFonts w:ascii="Calibri" w:hAnsi="Calibri"/>
          <w:bCs w:val="0"/>
          <w:sz w:val="20"/>
          <w:szCs w:val="20"/>
        </w:rPr>
      </w:pPr>
      <w:r>
        <w:rPr>
          <w:rFonts w:ascii="Calibri" w:hAnsi="Calibri"/>
          <w:bCs w:val="0"/>
          <w:sz w:val="20"/>
          <w:szCs w:val="20"/>
        </w:rPr>
        <w:t>Am 10. März 2018</w:t>
      </w:r>
      <w:r w:rsidR="005923CD">
        <w:rPr>
          <w:rFonts w:ascii="Calibri" w:hAnsi="Calibri"/>
          <w:bCs w:val="0"/>
          <w:sz w:val="20"/>
          <w:szCs w:val="20"/>
        </w:rPr>
        <w:t xml:space="preserve"> </w:t>
      </w:r>
      <w:r w:rsidR="00811E65">
        <w:rPr>
          <w:rFonts w:ascii="Calibri" w:hAnsi="Calibri"/>
          <w:bCs w:val="0"/>
          <w:sz w:val="20"/>
          <w:szCs w:val="20"/>
        </w:rPr>
        <w:t xml:space="preserve">um 10 Uhr </w:t>
      </w:r>
      <w:r>
        <w:rPr>
          <w:rFonts w:ascii="Calibri" w:hAnsi="Calibri"/>
          <w:bCs w:val="0"/>
          <w:sz w:val="20"/>
          <w:szCs w:val="20"/>
        </w:rPr>
        <w:t xml:space="preserve">bieten die Eckert Schulen in Kooperation mit dem Universitätsklinikum Regensburg </w:t>
      </w:r>
      <w:r w:rsidR="0049185F">
        <w:rPr>
          <w:rFonts w:ascii="Calibri" w:hAnsi="Calibri"/>
          <w:bCs w:val="0"/>
          <w:sz w:val="20"/>
          <w:szCs w:val="20"/>
        </w:rPr>
        <w:t xml:space="preserve">Radiologie zum Anfassen. </w:t>
      </w:r>
      <w:r w:rsidR="00E31136">
        <w:rPr>
          <w:rFonts w:ascii="Calibri" w:hAnsi="Calibri"/>
          <w:bCs w:val="0"/>
          <w:sz w:val="20"/>
          <w:szCs w:val="20"/>
        </w:rPr>
        <w:t>Der kostenlose und unverbindliche</w:t>
      </w:r>
      <w:r w:rsidR="0049185F">
        <w:rPr>
          <w:rFonts w:ascii="Calibri" w:hAnsi="Calibri"/>
          <w:bCs w:val="0"/>
          <w:sz w:val="20"/>
          <w:szCs w:val="20"/>
        </w:rPr>
        <w:t xml:space="preserve"> Schnuppertag zur Ausbildung zum Medizinisch-technischen </w:t>
      </w:r>
      <w:proofErr w:type="spellStart"/>
      <w:r w:rsidR="0049185F">
        <w:rPr>
          <w:rFonts w:ascii="Calibri" w:hAnsi="Calibri"/>
          <w:bCs w:val="0"/>
          <w:sz w:val="20"/>
          <w:szCs w:val="20"/>
        </w:rPr>
        <w:t>Radiologieassistenten</w:t>
      </w:r>
      <w:proofErr w:type="spellEnd"/>
      <w:r w:rsidR="005923CD">
        <w:rPr>
          <w:rFonts w:ascii="Calibri" w:hAnsi="Calibri"/>
          <w:bCs w:val="0"/>
          <w:sz w:val="20"/>
          <w:szCs w:val="20"/>
        </w:rPr>
        <w:t xml:space="preserve"> (MTRA)</w:t>
      </w:r>
      <w:r w:rsidR="00E31136">
        <w:rPr>
          <w:rFonts w:ascii="Calibri" w:hAnsi="Calibri"/>
          <w:bCs w:val="0"/>
          <w:sz w:val="20"/>
          <w:szCs w:val="20"/>
        </w:rPr>
        <w:t xml:space="preserve"> ermöglicht einen Blick hinter die Radiologie-Kulissen.</w:t>
      </w:r>
    </w:p>
    <w:p w:rsidR="00575DDC" w:rsidRPr="00575DDC" w:rsidRDefault="00E97E3B" w:rsidP="001E4C63">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 xml:space="preserve">. </w:t>
      </w:r>
      <w:r w:rsidR="001175DC" w:rsidRPr="001175DC">
        <w:rPr>
          <w:rFonts w:ascii="Calibri" w:hAnsi="Calibri"/>
          <w:b w:val="0"/>
          <w:bCs w:val="0"/>
          <w:sz w:val="20"/>
          <w:szCs w:val="20"/>
        </w:rPr>
        <w:t>Einen</w:t>
      </w:r>
      <w:r w:rsidR="00575DDC" w:rsidRPr="00575DDC">
        <w:rPr>
          <w:rFonts w:ascii="Calibri" w:hAnsi="Calibri"/>
          <w:b w:val="0"/>
          <w:bCs w:val="0"/>
          <w:sz w:val="20"/>
          <w:szCs w:val="20"/>
        </w:rPr>
        <w:t xml:space="preserve"> </w:t>
      </w:r>
      <w:r w:rsidR="001175DC">
        <w:rPr>
          <w:rFonts w:ascii="Calibri" w:hAnsi="Calibri"/>
          <w:b w:val="0"/>
          <w:bCs w:val="0"/>
          <w:sz w:val="20"/>
          <w:szCs w:val="20"/>
        </w:rPr>
        <w:t>High-Tech-</w:t>
      </w:r>
      <w:r w:rsidR="00575DDC" w:rsidRPr="00575DDC">
        <w:rPr>
          <w:rFonts w:ascii="Calibri" w:hAnsi="Calibri"/>
          <w:b w:val="0"/>
          <w:bCs w:val="0"/>
          <w:sz w:val="20"/>
          <w:szCs w:val="20"/>
        </w:rPr>
        <w:t>Beruf</w:t>
      </w:r>
      <w:r w:rsidR="001175DC">
        <w:rPr>
          <w:rFonts w:ascii="Calibri" w:hAnsi="Calibri"/>
          <w:b w:val="0"/>
          <w:bCs w:val="0"/>
          <w:sz w:val="20"/>
          <w:szCs w:val="20"/>
        </w:rPr>
        <w:t xml:space="preserve"> mit Zukunft in all seinen Facetten</w:t>
      </w:r>
      <w:r w:rsidR="00575DDC" w:rsidRPr="00575DDC">
        <w:rPr>
          <w:rFonts w:ascii="Calibri" w:hAnsi="Calibri"/>
          <w:b w:val="0"/>
          <w:bCs w:val="0"/>
          <w:sz w:val="20"/>
          <w:szCs w:val="20"/>
        </w:rPr>
        <w:t xml:space="preserve"> noch vor dem ersten Ausbildungstag hautnah kennenlernen: Das ermöglicht der MTRA-Aktionstag </w:t>
      </w:r>
      <w:r w:rsidR="004A09DE">
        <w:rPr>
          <w:rFonts w:ascii="Calibri" w:hAnsi="Calibri"/>
          <w:b w:val="0"/>
          <w:bCs w:val="0"/>
          <w:sz w:val="20"/>
          <w:szCs w:val="20"/>
        </w:rPr>
        <w:t>am Samstag, den 10. März 2018</w:t>
      </w:r>
      <w:r w:rsidR="005923CD">
        <w:rPr>
          <w:rFonts w:ascii="Calibri" w:hAnsi="Calibri"/>
          <w:b w:val="0"/>
          <w:bCs w:val="0"/>
          <w:sz w:val="20"/>
          <w:szCs w:val="20"/>
        </w:rPr>
        <w:t xml:space="preserve"> um </w:t>
      </w:r>
      <w:r w:rsidR="00811E65">
        <w:rPr>
          <w:rFonts w:ascii="Calibri" w:hAnsi="Calibri"/>
          <w:b w:val="0"/>
          <w:bCs w:val="0"/>
          <w:sz w:val="20"/>
          <w:szCs w:val="20"/>
        </w:rPr>
        <w:t>10 Uhr,</w:t>
      </w:r>
      <w:r w:rsidR="004A09DE">
        <w:rPr>
          <w:rFonts w:ascii="Calibri" w:hAnsi="Calibri"/>
          <w:b w:val="0"/>
          <w:bCs w:val="0"/>
          <w:sz w:val="20"/>
          <w:szCs w:val="20"/>
        </w:rPr>
        <w:t xml:space="preserve"> </w:t>
      </w:r>
      <w:r w:rsidR="005923CD">
        <w:rPr>
          <w:rFonts w:ascii="Calibri" w:hAnsi="Calibri"/>
          <w:b w:val="0"/>
          <w:bCs w:val="0"/>
          <w:sz w:val="20"/>
          <w:szCs w:val="20"/>
        </w:rPr>
        <w:t>a</w:t>
      </w:r>
      <w:r w:rsidR="00575DDC" w:rsidRPr="00575DDC">
        <w:rPr>
          <w:rFonts w:ascii="Calibri" w:hAnsi="Calibri"/>
          <w:b w:val="0"/>
          <w:bCs w:val="0"/>
          <w:sz w:val="20"/>
          <w:szCs w:val="20"/>
        </w:rPr>
        <w:t xml:space="preserve">m Universitätsklinikum Regensburg. Die Eckert Schulen </w:t>
      </w:r>
      <w:r w:rsidR="00C6346A">
        <w:rPr>
          <w:rFonts w:ascii="Calibri" w:hAnsi="Calibri"/>
          <w:b w:val="0"/>
          <w:bCs w:val="0"/>
          <w:sz w:val="20"/>
          <w:szCs w:val="20"/>
        </w:rPr>
        <w:t xml:space="preserve">informieren vor Ort über die Ausbildung zum Medizinisch-technischen </w:t>
      </w:r>
      <w:proofErr w:type="spellStart"/>
      <w:r w:rsidR="00C6346A">
        <w:rPr>
          <w:rFonts w:ascii="Calibri" w:hAnsi="Calibri"/>
          <w:b w:val="0"/>
          <w:bCs w:val="0"/>
          <w:sz w:val="20"/>
          <w:szCs w:val="20"/>
        </w:rPr>
        <w:t>Radiologieassistenten</w:t>
      </w:r>
      <w:proofErr w:type="spellEnd"/>
      <w:r w:rsidR="00C6346A">
        <w:rPr>
          <w:rFonts w:ascii="Calibri" w:hAnsi="Calibri"/>
          <w:b w:val="0"/>
          <w:bCs w:val="0"/>
          <w:sz w:val="20"/>
          <w:szCs w:val="20"/>
        </w:rPr>
        <w:t xml:space="preserve">. Das Besondere: </w:t>
      </w:r>
      <w:r w:rsidR="00575DDC">
        <w:rPr>
          <w:rFonts w:ascii="Calibri" w:hAnsi="Calibri"/>
          <w:b w:val="0"/>
          <w:bCs w:val="0"/>
          <w:sz w:val="20"/>
          <w:szCs w:val="20"/>
        </w:rPr>
        <w:t>Oberärzte</w:t>
      </w:r>
      <w:r w:rsidR="00085B9A">
        <w:rPr>
          <w:rFonts w:ascii="Calibri" w:hAnsi="Calibri"/>
          <w:b w:val="0"/>
          <w:bCs w:val="0"/>
          <w:sz w:val="20"/>
          <w:szCs w:val="20"/>
        </w:rPr>
        <w:t xml:space="preserve"> und Schulleitung</w:t>
      </w:r>
      <w:r w:rsidR="00575DDC">
        <w:rPr>
          <w:rFonts w:ascii="Calibri" w:hAnsi="Calibri"/>
          <w:b w:val="0"/>
          <w:bCs w:val="0"/>
          <w:sz w:val="20"/>
          <w:szCs w:val="20"/>
        </w:rPr>
        <w:t>,</w:t>
      </w:r>
      <w:r w:rsidR="004A09DE">
        <w:rPr>
          <w:rFonts w:ascii="Calibri" w:hAnsi="Calibri"/>
          <w:b w:val="0"/>
          <w:bCs w:val="0"/>
          <w:sz w:val="20"/>
          <w:szCs w:val="20"/>
        </w:rPr>
        <w:t xml:space="preserve"> erfahrene</w:t>
      </w:r>
      <w:r w:rsidR="00575DDC">
        <w:rPr>
          <w:rFonts w:ascii="Calibri" w:hAnsi="Calibri"/>
          <w:b w:val="0"/>
          <w:bCs w:val="0"/>
          <w:sz w:val="20"/>
          <w:szCs w:val="20"/>
        </w:rPr>
        <w:t xml:space="preserve"> </w:t>
      </w:r>
      <w:r w:rsidR="00C6346A">
        <w:rPr>
          <w:rFonts w:ascii="Calibri" w:hAnsi="Calibri"/>
          <w:b w:val="0"/>
          <w:bCs w:val="0"/>
          <w:sz w:val="20"/>
          <w:szCs w:val="20"/>
        </w:rPr>
        <w:t>MTRAs und Ausz</w:t>
      </w:r>
      <w:r w:rsidR="001175DC">
        <w:rPr>
          <w:rFonts w:ascii="Calibri" w:hAnsi="Calibri"/>
          <w:b w:val="0"/>
          <w:bCs w:val="0"/>
          <w:sz w:val="20"/>
          <w:szCs w:val="20"/>
        </w:rPr>
        <w:t>ubildende</w:t>
      </w:r>
      <w:r w:rsidR="00190D1F">
        <w:rPr>
          <w:rFonts w:ascii="Calibri" w:hAnsi="Calibri"/>
          <w:b w:val="0"/>
          <w:bCs w:val="0"/>
          <w:sz w:val="20"/>
          <w:szCs w:val="20"/>
        </w:rPr>
        <w:t xml:space="preserve"> führen durch die einzelnen Stationen, erzählen aus ihrem Erfahrungsschatz und vermitteln einen realitätsnahen Eindruck vom späteren Arbeitsalltag. </w:t>
      </w:r>
      <w:r w:rsidR="005923CD">
        <w:rPr>
          <w:rFonts w:ascii="Calibri" w:hAnsi="Calibri"/>
          <w:b w:val="0"/>
          <w:bCs w:val="0"/>
          <w:sz w:val="20"/>
          <w:szCs w:val="20"/>
        </w:rPr>
        <w:t>„Wir zeigen allen Besuchern: Dieses Berufsbild ist nicht nur spannend und erfüllend – sondern vor allem sehr gefragt“, sagt Antonie Roggenbuck, Schulleiterin der Medizinischen Schulen Regenstauf.</w:t>
      </w:r>
    </w:p>
    <w:p w:rsidR="00575DDC" w:rsidRDefault="00190D1F" w:rsidP="001E4C63">
      <w:pPr>
        <w:pStyle w:val="berschrift2"/>
        <w:rPr>
          <w:rFonts w:ascii="Calibri" w:hAnsi="Calibri"/>
          <w:b w:val="0"/>
          <w:bCs w:val="0"/>
          <w:sz w:val="20"/>
          <w:szCs w:val="20"/>
        </w:rPr>
      </w:pPr>
      <w:r>
        <w:rPr>
          <w:rFonts w:ascii="Calibri" w:hAnsi="Calibri"/>
          <w:b w:val="0"/>
          <w:bCs w:val="0"/>
          <w:sz w:val="20"/>
          <w:szCs w:val="20"/>
        </w:rPr>
        <w:t>Speziell</w:t>
      </w:r>
      <w:r w:rsidR="00575DDC">
        <w:rPr>
          <w:rFonts w:ascii="Calibri" w:hAnsi="Calibri"/>
          <w:b w:val="0"/>
          <w:bCs w:val="0"/>
          <w:sz w:val="20"/>
          <w:szCs w:val="20"/>
        </w:rPr>
        <w:t xml:space="preserve"> im Fachbereich Radiologie ist eines Mangelware: Zeit. Die Patienten kommen oft mit schweren Krebserkrankungen zu </w:t>
      </w:r>
      <w:r w:rsidR="00085B9A">
        <w:rPr>
          <w:rFonts w:ascii="Calibri" w:hAnsi="Calibri"/>
          <w:b w:val="0"/>
          <w:bCs w:val="0"/>
          <w:sz w:val="20"/>
          <w:szCs w:val="20"/>
        </w:rPr>
        <w:t>den Strahlentherapeuten</w:t>
      </w:r>
      <w:r w:rsidR="004A09DE">
        <w:rPr>
          <w:rFonts w:ascii="Calibri" w:hAnsi="Calibri"/>
          <w:b w:val="0"/>
          <w:bCs w:val="0"/>
          <w:sz w:val="20"/>
          <w:szCs w:val="20"/>
        </w:rPr>
        <w:t>. Doch das Wettrennen gegen den Tumor können d</w:t>
      </w:r>
      <w:r w:rsidR="00575DDC">
        <w:rPr>
          <w:rFonts w:ascii="Calibri" w:hAnsi="Calibri"/>
          <w:b w:val="0"/>
          <w:bCs w:val="0"/>
          <w:sz w:val="20"/>
          <w:szCs w:val="20"/>
        </w:rPr>
        <w:t xml:space="preserve">ie Ärzte </w:t>
      </w:r>
      <w:r w:rsidR="004A09DE">
        <w:rPr>
          <w:rFonts w:ascii="Calibri" w:hAnsi="Calibri"/>
          <w:b w:val="0"/>
          <w:bCs w:val="0"/>
          <w:sz w:val="20"/>
          <w:szCs w:val="20"/>
        </w:rPr>
        <w:t>mittlerweile nicht mehr</w:t>
      </w:r>
      <w:r w:rsidR="00575DDC">
        <w:rPr>
          <w:rFonts w:ascii="Calibri" w:hAnsi="Calibri"/>
          <w:b w:val="0"/>
          <w:bCs w:val="0"/>
          <w:sz w:val="20"/>
          <w:szCs w:val="20"/>
        </w:rPr>
        <w:t xml:space="preserve"> ganz so schnell </w:t>
      </w:r>
      <w:r w:rsidR="004A09DE">
        <w:rPr>
          <w:rFonts w:ascii="Calibri" w:hAnsi="Calibri"/>
          <w:b w:val="0"/>
          <w:bCs w:val="0"/>
          <w:sz w:val="20"/>
          <w:szCs w:val="20"/>
        </w:rPr>
        <w:t>mit</w:t>
      </w:r>
      <w:r w:rsidR="00575DDC">
        <w:rPr>
          <w:rFonts w:ascii="Calibri" w:hAnsi="Calibri"/>
          <w:b w:val="0"/>
          <w:bCs w:val="0"/>
          <w:sz w:val="20"/>
          <w:szCs w:val="20"/>
        </w:rPr>
        <w:t>laufen, wie sie es gerne würden</w:t>
      </w:r>
      <w:r w:rsidR="004A09DE">
        <w:rPr>
          <w:rFonts w:ascii="Calibri" w:hAnsi="Calibri"/>
          <w:b w:val="0"/>
          <w:bCs w:val="0"/>
          <w:sz w:val="20"/>
          <w:szCs w:val="20"/>
        </w:rPr>
        <w:t>.</w:t>
      </w:r>
      <w:r w:rsidR="00575DDC">
        <w:rPr>
          <w:rFonts w:ascii="Calibri" w:hAnsi="Calibri"/>
          <w:b w:val="0"/>
          <w:bCs w:val="0"/>
          <w:sz w:val="20"/>
          <w:szCs w:val="20"/>
        </w:rPr>
        <w:t xml:space="preserve"> Es fehlt an Medizinisch-technischen </w:t>
      </w:r>
      <w:proofErr w:type="spellStart"/>
      <w:r w:rsidR="00575DDC">
        <w:rPr>
          <w:rFonts w:ascii="Calibri" w:hAnsi="Calibri"/>
          <w:b w:val="0"/>
          <w:bCs w:val="0"/>
          <w:sz w:val="20"/>
          <w:szCs w:val="20"/>
        </w:rPr>
        <w:t>Radiologieassistenten</w:t>
      </w:r>
      <w:proofErr w:type="spellEnd"/>
      <w:r w:rsidR="00575DDC">
        <w:rPr>
          <w:rFonts w:ascii="Calibri" w:hAnsi="Calibri"/>
          <w:b w:val="0"/>
          <w:bCs w:val="0"/>
          <w:sz w:val="20"/>
          <w:szCs w:val="20"/>
        </w:rPr>
        <w:t>.</w:t>
      </w:r>
      <w:r w:rsidR="004A09DE">
        <w:rPr>
          <w:rFonts w:ascii="Calibri" w:hAnsi="Calibri"/>
          <w:b w:val="0"/>
          <w:bCs w:val="0"/>
          <w:sz w:val="20"/>
          <w:szCs w:val="20"/>
        </w:rPr>
        <w:t xml:space="preserve"> </w:t>
      </w:r>
      <w:r>
        <w:rPr>
          <w:rFonts w:ascii="Calibri" w:hAnsi="Calibri"/>
          <w:b w:val="0"/>
          <w:bCs w:val="0"/>
          <w:sz w:val="20"/>
          <w:szCs w:val="20"/>
        </w:rPr>
        <w:t>„Zum einen ist das Berufsbild mit seinen hervorragenden Perspektiven noch sehr unbekannt“, betont Roggenbuck, „zum anderen ist ‚Assistent‘ eine sehr missverständliche Bezeichnung.“</w:t>
      </w:r>
    </w:p>
    <w:p w:rsidR="00E97E3B" w:rsidRDefault="00190D1F" w:rsidP="001E4C63">
      <w:pPr>
        <w:pStyle w:val="berschrift2"/>
        <w:rPr>
          <w:rFonts w:ascii="Calibri" w:hAnsi="Calibri"/>
          <w:b w:val="0"/>
          <w:bCs w:val="0"/>
          <w:sz w:val="20"/>
          <w:szCs w:val="20"/>
        </w:rPr>
      </w:pPr>
      <w:r>
        <w:rPr>
          <w:rFonts w:ascii="Calibri" w:hAnsi="Calibri"/>
          <w:b w:val="0"/>
          <w:bCs w:val="0"/>
          <w:sz w:val="20"/>
          <w:szCs w:val="20"/>
        </w:rPr>
        <w:t xml:space="preserve">Denn </w:t>
      </w:r>
      <w:r w:rsidR="001175DC">
        <w:rPr>
          <w:rFonts w:ascii="Calibri" w:hAnsi="Calibri"/>
          <w:b w:val="0"/>
          <w:bCs w:val="0"/>
          <w:sz w:val="20"/>
          <w:szCs w:val="20"/>
        </w:rPr>
        <w:t>MTRAs</w:t>
      </w:r>
      <w:r w:rsidR="00E31136">
        <w:rPr>
          <w:rFonts w:ascii="Calibri" w:hAnsi="Calibri"/>
          <w:b w:val="0"/>
          <w:bCs w:val="0"/>
          <w:sz w:val="20"/>
          <w:szCs w:val="20"/>
        </w:rPr>
        <w:t xml:space="preserve"> haben eine Schlüsselposition - sie</w:t>
      </w:r>
      <w:r w:rsidR="001175DC">
        <w:rPr>
          <w:rFonts w:ascii="Calibri" w:hAnsi="Calibri"/>
          <w:b w:val="0"/>
          <w:bCs w:val="0"/>
          <w:sz w:val="20"/>
          <w:szCs w:val="20"/>
        </w:rPr>
        <w:t xml:space="preserve"> sorgen in</w:t>
      </w:r>
      <w:r w:rsidR="001175DC" w:rsidRPr="004A09DE">
        <w:rPr>
          <w:rFonts w:ascii="Calibri" w:hAnsi="Calibri"/>
          <w:b w:val="0"/>
          <w:bCs w:val="0"/>
          <w:sz w:val="20"/>
          <w:szCs w:val="20"/>
        </w:rPr>
        <w:t xml:space="preserve"> Praxen und Behandlu</w:t>
      </w:r>
      <w:r w:rsidR="001175DC">
        <w:rPr>
          <w:rFonts w:ascii="Calibri" w:hAnsi="Calibri"/>
          <w:b w:val="0"/>
          <w:bCs w:val="0"/>
          <w:sz w:val="20"/>
          <w:szCs w:val="20"/>
        </w:rPr>
        <w:t>ngszimmern</w:t>
      </w:r>
      <w:r>
        <w:rPr>
          <w:rFonts w:ascii="Calibri" w:hAnsi="Calibri"/>
          <w:b w:val="0"/>
          <w:bCs w:val="0"/>
          <w:sz w:val="20"/>
          <w:szCs w:val="20"/>
        </w:rPr>
        <w:t xml:space="preserve"> dafür</w:t>
      </w:r>
      <w:r w:rsidR="001175DC" w:rsidRPr="004A09DE">
        <w:rPr>
          <w:rFonts w:ascii="Calibri" w:hAnsi="Calibri"/>
          <w:b w:val="0"/>
          <w:bCs w:val="0"/>
          <w:sz w:val="20"/>
          <w:szCs w:val="20"/>
        </w:rPr>
        <w:t>, dass Mediziner anschließend den richtigen „Durchblick“ haben</w:t>
      </w:r>
      <w:r w:rsidR="001175DC">
        <w:rPr>
          <w:rFonts w:ascii="Calibri" w:hAnsi="Calibri"/>
          <w:b w:val="0"/>
          <w:bCs w:val="0"/>
          <w:sz w:val="20"/>
          <w:szCs w:val="20"/>
        </w:rPr>
        <w:t xml:space="preserve">. </w:t>
      </w:r>
      <w:r w:rsidR="005923CD">
        <w:rPr>
          <w:rFonts w:ascii="Calibri" w:hAnsi="Calibri"/>
          <w:b w:val="0"/>
          <w:bCs w:val="0"/>
          <w:sz w:val="20"/>
          <w:szCs w:val="20"/>
        </w:rPr>
        <w:t>Dabei gibt es d</w:t>
      </w:r>
      <w:r w:rsidR="004A09DE" w:rsidRPr="004A09DE">
        <w:rPr>
          <w:rFonts w:ascii="Calibri" w:hAnsi="Calibri"/>
          <w:b w:val="0"/>
          <w:bCs w:val="0"/>
          <w:sz w:val="20"/>
          <w:szCs w:val="20"/>
        </w:rPr>
        <w:t xml:space="preserve">ie Röntgenschwester von einst </w:t>
      </w:r>
      <w:r w:rsidR="001175DC">
        <w:rPr>
          <w:rFonts w:ascii="Calibri" w:hAnsi="Calibri"/>
          <w:b w:val="0"/>
          <w:bCs w:val="0"/>
          <w:sz w:val="20"/>
          <w:szCs w:val="20"/>
        </w:rPr>
        <w:t>schon lange nicht mehr</w:t>
      </w:r>
      <w:r w:rsidR="004A09DE" w:rsidRPr="004A09DE">
        <w:rPr>
          <w:rFonts w:ascii="Calibri" w:hAnsi="Calibri"/>
          <w:b w:val="0"/>
          <w:bCs w:val="0"/>
          <w:sz w:val="20"/>
          <w:szCs w:val="20"/>
        </w:rPr>
        <w:t xml:space="preserve">. Innovative neue Technologien haben den MTRA zu einem anspruchsvollen und interessanten Beruf an der Schnittstelle zwischen Mensch, Medizin und High-Tech gemacht. Für die medizinische Versorgungsstruktur in Deutschland </w:t>
      </w:r>
      <w:r w:rsidR="00E31136">
        <w:rPr>
          <w:rFonts w:ascii="Calibri" w:hAnsi="Calibri"/>
          <w:b w:val="0"/>
          <w:bCs w:val="0"/>
          <w:sz w:val="20"/>
          <w:szCs w:val="20"/>
        </w:rPr>
        <w:t>steht eines fest</w:t>
      </w:r>
      <w:r w:rsidR="004A09DE" w:rsidRPr="004A09DE">
        <w:rPr>
          <w:rFonts w:ascii="Calibri" w:hAnsi="Calibri"/>
          <w:b w:val="0"/>
          <w:bCs w:val="0"/>
          <w:sz w:val="20"/>
          <w:szCs w:val="20"/>
        </w:rPr>
        <w:t>: „Ohne MTRA keine Diagnostik – ohne Diagnostik keine Therapie – und ohne Therapie keine Heilung“, bringen es Brancheninsider auf den Punkt.</w:t>
      </w:r>
    </w:p>
    <w:p w:rsidR="006F1D13" w:rsidRPr="006F1D13" w:rsidRDefault="006F1D13" w:rsidP="001E4C63">
      <w:pPr>
        <w:pStyle w:val="berschrift2"/>
        <w:rPr>
          <w:rFonts w:ascii="Calibri" w:hAnsi="Calibri"/>
          <w:bCs w:val="0"/>
          <w:sz w:val="20"/>
          <w:szCs w:val="20"/>
        </w:rPr>
      </w:pPr>
      <w:r w:rsidRPr="006F1D13">
        <w:rPr>
          <w:rFonts w:ascii="Calibri" w:hAnsi="Calibri"/>
          <w:bCs w:val="0"/>
          <w:sz w:val="20"/>
          <w:szCs w:val="20"/>
        </w:rPr>
        <w:t xml:space="preserve">Weitere Informationen bei Lisa Übelacker unter Telefon (09402) 502-484, per E-Mail unter </w:t>
      </w:r>
      <w:hyperlink r:id="rId8" w:history="1">
        <w:r w:rsidRPr="006F1D13">
          <w:rPr>
            <w:rStyle w:val="Hyperlink"/>
            <w:rFonts w:ascii="Calibri" w:hAnsi="Calibri"/>
            <w:bCs w:val="0"/>
            <w:sz w:val="20"/>
            <w:szCs w:val="20"/>
          </w:rPr>
          <w:t>lisa.uebelacker@eckert-schulen.de</w:t>
        </w:r>
      </w:hyperlink>
      <w:r w:rsidRPr="006F1D13">
        <w:rPr>
          <w:rFonts w:ascii="Calibri" w:hAnsi="Calibri"/>
          <w:bCs w:val="0"/>
          <w:sz w:val="20"/>
          <w:szCs w:val="20"/>
        </w:rPr>
        <w:t xml:space="preserve"> oder im Internet unter </w:t>
      </w:r>
      <w:hyperlink r:id="rId9" w:history="1">
        <w:r w:rsidR="00E31136" w:rsidRPr="00E222E8">
          <w:rPr>
            <w:rStyle w:val="Hyperlink"/>
            <w:rFonts w:ascii="Calibri" w:hAnsi="Calibri"/>
            <w:bCs w:val="0"/>
            <w:sz w:val="20"/>
            <w:szCs w:val="20"/>
          </w:rPr>
          <w:t>www.eckert-schulen.de/ausbildung</w:t>
        </w:r>
      </w:hyperlink>
      <w:r w:rsidRPr="006F1D13">
        <w:rPr>
          <w:rFonts w:ascii="Calibri" w:hAnsi="Calibri"/>
          <w:bCs w:val="0"/>
          <w:sz w:val="20"/>
          <w:szCs w:val="20"/>
        </w:rPr>
        <w:t>.</w:t>
      </w:r>
    </w:p>
    <w:p w:rsidR="00E97E3B" w:rsidRPr="00E97E3B" w:rsidRDefault="00E97E3B" w:rsidP="00E97E3B">
      <w:pPr>
        <w:pStyle w:val="berschrift2"/>
        <w:rPr>
          <w:rFonts w:ascii="Calibri" w:hAnsi="Calibri"/>
          <w:bCs w:val="0"/>
          <w:sz w:val="24"/>
          <w:szCs w:val="20"/>
        </w:rPr>
      </w:pPr>
      <w:r>
        <w:rPr>
          <w:rFonts w:ascii="Calibri" w:hAnsi="Calibri"/>
          <w:bCs w:val="0"/>
          <w:sz w:val="24"/>
          <w:szCs w:val="20"/>
        </w:rPr>
        <w:t xml:space="preserve">-- </w:t>
      </w:r>
      <w:r w:rsidRPr="00E97E3B">
        <w:rPr>
          <w:rFonts w:ascii="Calibri" w:hAnsi="Calibri"/>
          <w:bCs w:val="0"/>
          <w:sz w:val="24"/>
          <w:szCs w:val="20"/>
        </w:rPr>
        <w:t>Die wichtig</w:t>
      </w:r>
      <w:r>
        <w:rPr>
          <w:rFonts w:ascii="Calibri" w:hAnsi="Calibri"/>
          <w:bCs w:val="0"/>
          <w:sz w:val="24"/>
          <w:szCs w:val="20"/>
        </w:rPr>
        <w:t>sten Informationen im Überblick --</w:t>
      </w:r>
    </w:p>
    <w:p w:rsidR="00E97E3B" w:rsidRPr="00E97E3B" w:rsidRDefault="00E97E3B" w:rsidP="00E97E3B">
      <w:pPr>
        <w:pStyle w:val="berschrift2"/>
        <w:rPr>
          <w:rFonts w:ascii="Calibri" w:hAnsi="Calibri"/>
          <w:b w:val="0"/>
          <w:bCs w:val="0"/>
          <w:sz w:val="20"/>
          <w:szCs w:val="20"/>
        </w:rPr>
      </w:pPr>
      <w:r w:rsidRPr="00E97E3B">
        <w:rPr>
          <w:rFonts w:ascii="Calibri" w:hAnsi="Calibri"/>
          <w:bCs w:val="0"/>
          <w:sz w:val="20"/>
          <w:szCs w:val="20"/>
        </w:rPr>
        <w:t>Was</w:t>
      </w:r>
      <w:r w:rsidRPr="00E97E3B">
        <w:rPr>
          <w:rFonts w:ascii="Calibri" w:hAnsi="Calibri"/>
          <w:bCs w:val="0"/>
          <w:sz w:val="20"/>
          <w:szCs w:val="20"/>
        </w:rPr>
        <w:br/>
      </w:r>
      <w:r w:rsidRPr="00E97E3B">
        <w:rPr>
          <w:rFonts w:ascii="Calibri" w:hAnsi="Calibri"/>
          <w:b w:val="0"/>
          <w:bCs w:val="0"/>
          <w:sz w:val="20"/>
          <w:szCs w:val="20"/>
        </w:rPr>
        <w:t xml:space="preserve">MTRA-Aktionstag am </w:t>
      </w:r>
      <w:r w:rsidR="005923CD">
        <w:rPr>
          <w:rFonts w:ascii="Calibri" w:hAnsi="Calibri"/>
          <w:b w:val="0"/>
          <w:bCs w:val="0"/>
          <w:sz w:val="20"/>
          <w:szCs w:val="20"/>
        </w:rPr>
        <w:t>Universitätsklinikum Regensburg</w:t>
      </w:r>
    </w:p>
    <w:p w:rsidR="00E97E3B" w:rsidRPr="00E97E3B" w:rsidRDefault="00E97E3B" w:rsidP="00E97E3B">
      <w:pPr>
        <w:pStyle w:val="berschrift2"/>
        <w:rPr>
          <w:rFonts w:ascii="Calibri" w:hAnsi="Calibri"/>
          <w:b w:val="0"/>
          <w:bCs w:val="0"/>
          <w:sz w:val="20"/>
          <w:szCs w:val="20"/>
        </w:rPr>
      </w:pPr>
      <w:r w:rsidRPr="00E97E3B">
        <w:rPr>
          <w:rFonts w:ascii="Calibri" w:hAnsi="Calibri"/>
          <w:bCs w:val="0"/>
          <w:sz w:val="20"/>
          <w:szCs w:val="20"/>
        </w:rPr>
        <w:t>Wann</w:t>
      </w:r>
      <w:r w:rsidRPr="00E97E3B">
        <w:rPr>
          <w:rFonts w:ascii="Calibri" w:hAnsi="Calibri"/>
          <w:bCs w:val="0"/>
          <w:sz w:val="20"/>
          <w:szCs w:val="20"/>
        </w:rPr>
        <w:br/>
      </w:r>
      <w:r w:rsidRPr="00E97E3B">
        <w:rPr>
          <w:rFonts w:ascii="Calibri" w:hAnsi="Calibri"/>
          <w:b w:val="0"/>
          <w:bCs w:val="0"/>
          <w:sz w:val="20"/>
          <w:szCs w:val="20"/>
        </w:rPr>
        <w:t xml:space="preserve">Samstag, </w:t>
      </w:r>
      <w:r w:rsidR="005923CD">
        <w:rPr>
          <w:rFonts w:ascii="Calibri" w:hAnsi="Calibri"/>
          <w:b w:val="0"/>
          <w:bCs w:val="0"/>
          <w:sz w:val="20"/>
          <w:szCs w:val="20"/>
        </w:rPr>
        <w:t>10. März 2018</w:t>
      </w:r>
      <w:r w:rsidRPr="00E97E3B">
        <w:rPr>
          <w:rFonts w:ascii="Calibri" w:hAnsi="Calibri"/>
          <w:b w:val="0"/>
          <w:bCs w:val="0"/>
          <w:sz w:val="20"/>
          <w:szCs w:val="20"/>
        </w:rPr>
        <w:t xml:space="preserve"> </w:t>
      </w:r>
      <w:r w:rsidR="00811E65">
        <w:rPr>
          <w:rFonts w:ascii="Calibri" w:hAnsi="Calibri"/>
          <w:b w:val="0"/>
          <w:bCs w:val="0"/>
          <w:sz w:val="20"/>
          <w:szCs w:val="20"/>
        </w:rPr>
        <w:t>um 10 Uhr</w:t>
      </w:r>
    </w:p>
    <w:p w:rsidR="00E97E3B" w:rsidRPr="00E97E3B" w:rsidRDefault="00E97E3B" w:rsidP="00E97E3B">
      <w:pPr>
        <w:pStyle w:val="berschrift2"/>
        <w:rPr>
          <w:rFonts w:ascii="Calibri" w:hAnsi="Calibri"/>
          <w:b w:val="0"/>
          <w:bCs w:val="0"/>
          <w:sz w:val="20"/>
          <w:szCs w:val="20"/>
        </w:rPr>
      </w:pPr>
      <w:r w:rsidRPr="00E97E3B">
        <w:rPr>
          <w:rFonts w:ascii="Calibri" w:hAnsi="Calibri"/>
          <w:bCs w:val="0"/>
          <w:sz w:val="20"/>
          <w:szCs w:val="20"/>
        </w:rPr>
        <w:t>Wo</w:t>
      </w:r>
      <w:r w:rsidRPr="00E97E3B">
        <w:rPr>
          <w:rFonts w:ascii="Calibri" w:hAnsi="Calibri"/>
          <w:bCs w:val="0"/>
          <w:sz w:val="20"/>
          <w:szCs w:val="20"/>
        </w:rPr>
        <w:br/>
      </w:r>
      <w:r>
        <w:rPr>
          <w:rFonts w:ascii="Calibri" w:hAnsi="Calibri"/>
          <w:b w:val="0"/>
          <w:bCs w:val="0"/>
          <w:sz w:val="20"/>
          <w:szCs w:val="20"/>
        </w:rPr>
        <w:t>Universitätsklinikum Regensburg</w:t>
      </w:r>
      <w:r w:rsidR="00811E65">
        <w:rPr>
          <w:rFonts w:ascii="Calibri" w:hAnsi="Calibri"/>
          <w:b w:val="0"/>
          <w:bCs w:val="0"/>
          <w:sz w:val="20"/>
          <w:szCs w:val="20"/>
        </w:rPr>
        <w:t>,</w:t>
      </w:r>
      <w:r w:rsidR="001F71DE">
        <w:rPr>
          <w:rFonts w:ascii="Calibri" w:hAnsi="Calibri"/>
          <w:b w:val="0"/>
          <w:bCs w:val="0"/>
          <w:sz w:val="20"/>
          <w:szCs w:val="20"/>
        </w:rPr>
        <w:t xml:space="preserve"> </w:t>
      </w:r>
      <w:r w:rsidR="00811E65">
        <w:rPr>
          <w:rFonts w:ascii="Calibri" w:hAnsi="Calibri"/>
          <w:b w:val="0"/>
          <w:bCs w:val="0"/>
          <w:sz w:val="20"/>
          <w:szCs w:val="20"/>
        </w:rPr>
        <w:t>Abteilung Röntgendiagnostik</w:t>
      </w:r>
      <w:r w:rsidR="005D1032">
        <w:rPr>
          <w:rFonts w:ascii="Calibri" w:hAnsi="Calibri"/>
          <w:b w:val="0"/>
          <w:bCs w:val="0"/>
          <w:sz w:val="20"/>
          <w:szCs w:val="20"/>
        </w:rPr>
        <w:br/>
        <w:t>(Ausschilderung ab Haupteingang)</w:t>
      </w:r>
      <w:r w:rsidR="00E97D4B">
        <w:rPr>
          <w:rFonts w:ascii="Calibri" w:hAnsi="Calibri"/>
          <w:b w:val="0"/>
          <w:bCs w:val="0"/>
          <w:sz w:val="20"/>
          <w:szCs w:val="20"/>
        </w:rPr>
        <w:br/>
      </w:r>
      <w:r w:rsidR="00E97D4B" w:rsidRPr="00E97D4B">
        <w:rPr>
          <w:rFonts w:ascii="Calibri" w:hAnsi="Calibri"/>
          <w:b w:val="0"/>
          <w:bCs w:val="0"/>
          <w:sz w:val="20"/>
          <w:szCs w:val="20"/>
        </w:rPr>
        <w:t>Franz-Josef-Strauß-Allee 11, 93053 Regensburg</w:t>
      </w:r>
    </w:p>
    <w:p w:rsidR="001E4C63" w:rsidRDefault="00E97E3B" w:rsidP="00E97E3B">
      <w:pPr>
        <w:pStyle w:val="berschrift2"/>
        <w:rPr>
          <w:rFonts w:ascii="Calibri" w:hAnsi="Calibri"/>
          <w:b w:val="0"/>
          <w:bCs w:val="0"/>
          <w:sz w:val="20"/>
          <w:szCs w:val="20"/>
        </w:rPr>
      </w:pPr>
      <w:r w:rsidRPr="00E97E3B">
        <w:rPr>
          <w:rFonts w:ascii="Calibri" w:hAnsi="Calibri"/>
          <w:bCs w:val="0"/>
          <w:sz w:val="20"/>
          <w:szCs w:val="20"/>
        </w:rPr>
        <w:t>Beteiligte Institutionen</w:t>
      </w:r>
      <w:r w:rsidRPr="00E97E3B">
        <w:rPr>
          <w:rFonts w:ascii="Calibri" w:hAnsi="Calibri"/>
          <w:bCs w:val="0"/>
          <w:sz w:val="20"/>
          <w:szCs w:val="20"/>
        </w:rPr>
        <w:br/>
      </w:r>
      <w:r w:rsidRPr="00E97E3B">
        <w:rPr>
          <w:rFonts w:ascii="Calibri" w:hAnsi="Calibri"/>
          <w:b w:val="0"/>
          <w:bCs w:val="0"/>
          <w:sz w:val="20"/>
          <w:szCs w:val="20"/>
        </w:rPr>
        <w:t>Eckert Schulen Regenstauf, Universitätsklinikum Regensburg</w:t>
      </w:r>
      <w:r w:rsidR="00811E65">
        <w:rPr>
          <w:rFonts w:ascii="Calibri" w:hAnsi="Calibri"/>
          <w:b w:val="0"/>
          <w:bCs w:val="0"/>
          <w:sz w:val="20"/>
          <w:szCs w:val="20"/>
        </w:rPr>
        <w:t xml:space="preserve"> und</w:t>
      </w:r>
      <w:r w:rsidRPr="00E97E3B">
        <w:rPr>
          <w:rFonts w:ascii="Calibri" w:hAnsi="Calibri"/>
          <w:b w:val="0"/>
          <w:bCs w:val="0"/>
          <w:sz w:val="20"/>
          <w:szCs w:val="20"/>
        </w:rPr>
        <w:t xml:space="preserve"> </w:t>
      </w:r>
      <w:r w:rsidRPr="00E97D4B">
        <w:rPr>
          <w:rFonts w:ascii="Calibri" w:hAnsi="Calibri"/>
          <w:b w:val="0"/>
          <w:bCs w:val="0"/>
          <w:sz w:val="20"/>
          <w:szCs w:val="20"/>
        </w:rPr>
        <w:t>Krankenhau</w:t>
      </w:r>
      <w:r w:rsidR="00811E65" w:rsidRPr="00E97D4B">
        <w:rPr>
          <w:rFonts w:ascii="Calibri" w:hAnsi="Calibri"/>
          <w:b w:val="0"/>
          <w:bCs w:val="0"/>
          <w:sz w:val="20"/>
          <w:szCs w:val="20"/>
        </w:rPr>
        <w:t>s Barmherzige Brüder Regensburg</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A2BF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A2BF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A2BF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A2BF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97E3B">
                            <w:rPr>
                              <w:b/>
                              <w:smallCaps/>
                              <w:szCs w:val="20"/>
                            </w:rPr>
                            <w:t xml:space="preserve">Februar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97E3B">
                      <w:rPr>
                        <w:b/>
                        <w:smallCaps/>
                        <w:szCs w:val="20"/>
                      </w:rPr>
                      <w:t xml:space="preserve">Februar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75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3713"/>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E9F"/>
    <w:rsid w:val="00071788"/>
    <w:rsid w:val="00072AC9"/>
    <w:rsid w:val="0007709B"/>
    <w:rsid w:val="00077323"/>
    <w:rsid w:val="0008022E"/>
    <w:rsid w:val="0008054C"/>
    <w:rsid w:val="000806B4"/>
    <w:rsid w:val="000807CA"/>
    <w:rsid w:val="00081488"/>
    <w:rsid w:val="0008295D"/>
    <w:rsid w:val="0008516F"/>
    <w:rsid w:val="00085B9A"/>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5DC"/>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0D1F"/>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1F71DE"/>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185F"/>
    <w:rsid w:val="00492D96"/>
    <w:rsid w:val="00495434"/>
    <w:rsid w:val="004963D7"/>
    <w:rsid w:val="00496CF7"/>
    <w:rsid w:val="00497FDE"/>
    <w:rsid w:val="004A05F6"/>
    <w:rsid w:val="004A08C3"/>
    <w:rsid w:val="004A09DE"/>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5DDC"/>
    <w:rsid w:val="00583327"/>
    <w:rsid w:val="005845CC"/>
    <w:rsid w:val="00585E0B"/>
    <w:rsid w:val="00586CE5"/>
    <w:rsid w:val="0058791F"/>
    <w:rsid w:val="00590BA4"/>
    <w:rsid w:val="00591C29"/>
    <w:rsid w:val="005923CD"/>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032"/>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1D13"/>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016"/>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1E65"/>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2BFD"/>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346A"/>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136"/>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7D4B"/>
    <w:rsid w:val="00E97E3B"/>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uebelac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ausbild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0BA2-1F25-4D29-870E-D584D9D9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4001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2018-02-26T10:29:00Z</cp:lastPrinted>
  <dcterms:created xsi:type="dcterms:W3CDTF">2016-01-18T12:50:00Z</dcterms:created>
  <dcterms:modified xsi:type="dcterms:W3CDTF">2018-02-26T10:30:00Z</dcterms:modified>
</cp:coreProperties>
</file>