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C77" w:rsidRDefault="00062C77" w:rsidP="00062C77">
      <w:pPr>
        <w:pStyle w:val="berschrift2"/>
        <w:rPr>
          <w:rFonts w:ascii="Calibri" w:hAnsi="Calibri"/>
          <w:bCs w:val="0"/>
          <w:sz w:val="30"/>
          <w:szCs w:val="30"/>
        </w:rPr>
      </w:pPr>
      <w:bookmarkStart w:id="0" w:name="_GoBack"/>
      <w:r>
        <w:rPr>
          <w:rFonts w:ascii="Calibri" w:hAnsi="Calibri"/>
          <w:bCs w:val="0"/>
          <w:sz w:val="30"/>
          <w:szCs w:val="30"/>
        </w:rPr>
        <w:t>MINT-Fachkräfte:</w:t>
      </w:r>
      <w:r>
        <w:rPr>
          <w:rFonts w:ascii="Calibri" w:hAnsi="Calibri"/>
          <w:bCs w:val="0"/>
          <w:sz w:val="30"/>
          <w:szCs w:val="30"/>
        </w:rPr>
        <w:br/>
      </w:r>
      <w:r w:rsidRPr="00062C77">
        <w:rPr>
          <w:rFonts w:ascii="Calibri" w:hAnsi="Calibri"/>
          <w:bCs w:val="0"/>
          <w:sz w:val="30"/>
          <w:szCs w:val="30"/>
        </w:rPr>
        <w:t>Neue Rezepte gegen den Rekord-Mangel</w:t>
      </w:r>
    </w:p>
    <w:p w:rsidR="00062C77" w:rsidRDefault="00062C77" w:rsidP="001E4C63">
      <w:pPr>
        <w:pStyle w:val="berschrift2"/>
        <w:rPr>
          <w:rFonts w:ascii="Calibri" w:hAnsi="Calibri"/>
          <w:bCs w:val="0"/>
          <w:sz w:val="20"/>
          <w:szCs w:val="20"/>
        </w:rPr>
      </w:pPr>
      <w:r w:rsidRPr="00062C77">
        <w:rPr>
          <w:rFonts w:ascii="Calibri" w:hAnsi="Calibri"/>
          <w:bCs w:val="0"/>
          <w:sz w:val="20"/>
          <w:szCs w:val="20"/>
        </w:rPr>
        <w:t>Noch nie haben in Deutschland in den technischen Berufen so viele Fachkräfte gefehlt wie heute. Deutschlands größte Technikerschule geht jetzt im engen Schulterschluss mit der Wirtschaft neue We</w:t>
      </w:r>
      <w:r w:rsidR="0004423E">
        <w:rPr>
          <w:rFonts w:ascii="Calibri" w:hAnsi="Calibri"/>
          <w:bCs w:val="0"/>
          <w:sz w:val="20"/>
          <w:szCs w:val="20"/>
        </w:rPr>
        <w:t>ge, um gegen den Mangel zu kämp</w:t>
      </w:r>
      <w:r w:rsidRPr="00062C77">
        <w:rPr>
          <w:rFonts w:ascii="Calibri" w:hAnsi="Calibri"/>
          <w:bCs w:val="0"/>
          <w:sz w:val="20"/>
          <w:szCs w:val="20"/>
        </w:rPr>
        <w:t>fen. 700 Absolventen allein in diesem Jahr beleg</w:t>
      </w:r>
      <w:r w:rsidR="0004423E">
        <w:rPr>
          <w:rFonts w:ascii="Calibri" w:hAnsi="Calibri"/>
          <w:bCs w:val="0"/>
          <w:sz w:val="20"/>
          <w:szCs w:val="20"/>
        </w:rPr>
        <w:t>en, wie erfolgreich der Brücken</w:t>
      </w:r>
      <w:r w:rsidRPr="00062C77">
        <w:rPr>
          <w:rFonts w:ascii="Calibri" w:hAnsi="Calibri"/>
          <w:bCs w:val="0"/>
          <w:sz w:val="20"/>
          <w:szCs w:val="20"/>
        </w:rPr>
        <w:t xml:space="preserve">schlag zwischen Top-Talenten und den Betrieben funktioniert. </w:t>
      </w:r>
    </w:p>
    <w:p w:rsidR="00062C77" w:rsidRPr="00062C77" w:rsidRDefault="00062C77" w:rsidP="00062C77">
      <w:pPr>
        <w:pStyle w:val="berschrift2"/>
        <w:rPr>
          <w:rFonts w:ascii="Calibri" w:hAnsi="Calibri"/>
          <w:b w:val="0"/>
          <w:bCs w:val="0"/>
          <w:sz w:val="20"/>
          <w:szCs w:val="20"/>
        </w:rPr>
      </w:pPr>
      <w:r>
        <w:rPr>
          <w:rFonts w:ascii="Calibri" w:hAnsi="Calibri"/>
          <w:bCs w:val="0"/>
          <w:sz w:val="20"/>
          <w:szCs w:val="20"/>
        </w:rPr>
        <w:t>Regenstauf</w:t>
      </w:r>
      <w:r w:rsidR="00F829CD">
        <w:rPr>
          <w:rFonts w:ascii="Calibri" w:hAnsi="Calibri"/>
          <w:bCs w:val="0"/>
          <w:sz w:val="20"/>
          <w:szCs w:val="20"/>
        </w:rPr>
        <w:t xml:space="preserve">. </w:t>
      </w:r>
      <w:r w:rsidRPr="00062C77">
        <w:rPr>
          <w:rFonts w:ascii="Calibri" w:hAnsi="Calibri"/>
          <w:b w:val="0"/>
          <w:bCs w:val="0"/>
          <w:sz w:val="20"/>
          <w:szCs w:val="20"/>
        </w:rPr>
        <w:t>Es ist ein besorgniserregender Rekord: Noch nie haben in Deutschland in den technischen Berufen so viele Fachkräfte gef</w:t>
      </w:r>
      <w:r w:rsidR="0004423E">
        <w:rPr>
          <w:rFonts w:ascii="Calibri" w:hAnsi="Calibri"/>
          <w:b w:val="0"/>
          <w:bCs w:val="0"/>
          <w:sz w:val="20"/>
          <w:szCs w:val="20"/>
        </w:rPr>
        <w:t>ehlt wie heute. Zu diesem Ergeb</w:t>
      </w:r>
      <w:r w:rsidRPr="00062C77">
        <w:rPr>
          <w:rFonts w:ascii="Calibri" w:hAnsi="Calibri"/>
          <w:b w:val="0"/>
          <w:bCs w:val="0"/>
          <w:sz w:val="20"/>
          <w:szCs w:val="20"/>
        </w:rPr>
        <w:t>nis kommt der aktuelle MINT-Report 2018 d</w:t>
      </w:r>
      <w:r w:rsidR="0004423E">
        <w:rPr>
          <w:rFonts w:ascii="Calibri" w:hAnsi="Calibri"/>
          <w:b w:val="0"/>
          <w:bCs w:val="0"/>
          <w:sz w:val="20"/>
          <w:szCs w:val="20"/>
        </w:rPr>
        <w:t>es Instituts der deutschen Wirt</w:t>
      </w:r>
      <w:r w:rsidRPr="00062C77">
        <w:rPr>
          <w:rFonts w:ascii="Calibri" w:hAnsi="Calibri"/>
          <w:b w:val="0"/>
          <w:bCs w:val="0"/>
          <w:sz w:val="20"/>
          <w:szCs w:val="20"/>
        </w:rPr>
        <w:t>schaft. Dabei hat sich der Mangel in den vergangenen Jahren verlag</w:t>
      </w:r>
      <w:r w:rsidR="0004423E">
        <w:rPr>
          <w:rFonts w:ascii="Calibri" w:hAnsi="Calibri"/>
          <w:b w:val="0"/>
          <w:bCs w:val="0"/>
          <w:sz w:val="20"/>
          <w:szCs w:val="20"/>
        </w:rPr>
        <w:t>ert: Wur</w:t>
      </w:r>
      <w:r w:rsidRPr="00062C77">
        <w:rPr>
          <w:rFonts w:ascii="Calibri" w:hAnsi="Calibri"/>
          <w:b w:val="0"/>
          <w:bCs w:val="0"/>
          <w:sz w:val="20"/>
          <w:szCs w:val="20"/>
        </w:rPr>
        <w:t>den noch vor einigen Jahren händeringend Hochschulabsolventen gesucht, mangelt es heute vor allem an Facharbeitern, Meistern und Technikern. Auf rund 315.000 Mitarbeiter schätzt das Institut die aktuelle Lücke. Zwei Drittel davon entfallen auf Techniker und Meister (rund 59.000) und Fachkräfte aus technischen Ausbildungsberufen (rund 152.000). Was tun gegen den Mangel? Mit einer bundesweit einzigartigen Initiative kämpft Deutschlands größte „Praktiker-Uni“ für die Weiterbildung zum Staatlich geprüf</w:t>
      </w:r>
      <w:r w:rsidR="0004423E">
        <w:rPr>
          <w:rFonts w:ascii="Calibri" w:hAnsi="Calibri"/>
          <w:b w:val="0"/>
          <w:bCs w:val="0"/>
          <w:sz w:val="20"/>
          <w:szCs w:val="20"/>
        </w:rPr>
        <w:t>ten Techniker ge</w:t>
      </w:r>
      <w:r w:rsidRPr="00062C77">
        <w:rPr>
          <w:rFonts w:ascii="Calibri" w:hAnsi="Calibri"/>
          <w:b w:val="0"/>
          <w:bCs w:val="0"/>
          <w:sz w:val="20"/>
          <w:szCs w:val="20"/>
        </w:rPr>
        <w:t xml:space="preserve">gen den Mangel: Die Eckert Schulen mit Sitz in Regenstauf vor den Toren Regensburgs haben ein Kooperationsmodell mit der Wirtschaft entwickelt, das zunehmend Früchte trägt. Mittlerweile findet das Modell sogar „Fans“ im Reich der Mitte. </w:t>
      </w:r>
    </w:p>
    <w:p w:rsidR="00062C77" w:rsidRPr="00062C77" w:rsidRDefault="00062C77" w:rsidP="00062C77">
      <w:pPr>
        <w:pStyle w:val="berschrift2"/>
        <w:rPr>
          <w:rFonts w:ascii="Calibri" w:hAnsi="Calibri"/>
          <w:b w:val="0"/>
          <w:bCs w:val="0"/>
          <w:sz w:val="20"/>
          <w:szCs w:val="20"/>
        </w:rPr>
      </w:pPr>
      <w:r w:rsidRPr="00062C77">
        <w:rPr>
          <w:rFonts w:ascii="Calibri" w:hAnsi="Calibri"/>
          <w:bCs w:val="0"/>
          <w:sz w:val="20"/>
          <w:szCs w:val="20"/>
        </w:rPr>
        <w:t>MINT-Fachkräfte — überlebenswichtig für Standort Deutschland</w:t>
      </w:r>
      <w:r w:rsidRPr="00062C77">
        <w:rPr>
          <w:rFonts w:ascii="Calibri" w:hAnsi="Calibri"/>
          <w:bCs w:val="0"/>
          <w:sz w:val="20"/>
          <w:szCs w:val="20"/>
        </w:rPr>
        <w:br/>
      </w:r>
      <w:r w:rsidRPr="00062C77">
        <w:rPr>
          <w:rFonts w:ascii="Calibri" w:hAnsi="Calibri"/>
          <w:b w:val="0"/>
          <w:bCs w:val="0"/>
          <w:sz w:val="20"/>
          <w:szCs w:val="20"/>
        </w:rPr>
        <w:t>Für die Innovationsstärke Deutschlands in einer</w:t>
      </w:r>
      <w:r w:rsidR="0004423E">
        <w:rPr>
          <w:rFonts w:ascii="Calibri" w:hAnsi="Calibri"/>
          <w:b w:val="0"/>
          <w:bCs w:val="0"/>
          <w:sz w:val="20"/>
          <w:szCs w:val="20"/>
        </w:rPr>
        <w:t xml:space="preserve"> zunehmend digitalisierten Wirt</w:t>
      </w:r>
      <w:r w:rsidRPr="00062C77">
        <w:rPr>
          <w:rFonts w:ascii="Calibri" w:hAnsi="Calibri"/>
          <w:b w:val="0"/>
          <w:bCs w:val="0"/>
          <w:sz w:val="20"/>
          <w:szCs w:val="20"/>
        </w:rPr>
        <w:t xml:space="preserve">schaftswelt spielen MINT-Arbeitskräfte – also </w:t>
      </w:r>
      <w:r w:rsidR="0004423E">
        <w:rPr>
          <w:rFonts w:ascii="Calibri" w:hAnsi="Calibri"/>
          <w:b w:val="0"/>
          <w:bCs w:val="0"/>
          <w:sz w:val="20"/>
          <w:szCs w:val="20"/>
        </w:rPr>
        <w:t>Arbeitnehmer in den Fachrichtun</w:t>
      </w:r>
      <w:r w:rsidRPr="00062C77">
        <w:rPr>
          <w:rFonts w:ascii="Calibri" w:hAnsi="Calibri"/>
          <w:b w:val="0"/>
          <w:bCs w:val="0"/>
          <w:sz w:val="20"/>
          <w:szCs w:val="20"/>
        </w:rPr>
        <w:t xml:space="preserve">gen Mathematik, Informatik, Naturwissenschaft </w:t>
      </w:r>
      <w:r w:rsidR="0004423E">
        <w:rPr>
          <w:rFonts w:ascii="Calibri" w:hAnsi="Calibri"/>
          <w:b w:val="0"/>
          <w:bCs w:val="0"/>
          <w:sz w:val="20"/>
          <w:szCs w:val="20"/>
        </w:rPr>
        <w:t>und Technik – eine zentrale Rol</w:t>
      </w:r>
      <w:r w:rsidRPr="00062C77">
        <w:rPr>
          <w:rFonts w:ascii="Calibri" w:hAnsi="Calibri"/>
          <w:b w:val="0"/>
          <w:bCs w:val="0"/>
          <w:sz w:val="20"/>
          <w:szCs w:val="20"/>
        </w:rPr>
        <w:t xml:space="preserve">le: Von den rund 1,3 Millionen Menschen, die in Forschungsabteilungen arbeiten, haben mehr als 80 Prozent eine MINT-Qualifikation, rechnet das Institut der deutschen Wirtschaft vor. </w:t>
      </w:r>
    </w:p>
    <w:p w:rsidR="00062C77" w:rsidRPr="00062C77" w:rsidRDefault="00062C77" w:rsidP="00062C77">
      <w:pPr>
        <w:pStyle w:val="berschrift2"/>
        <w:rPr>
          <w:rFonts w:ascii="Calibri" w:hAnsi="Calibri"/>
          <w:b w:val="0"/>
          <w:bCs w:val="0"/>
          <w:sz w:val="20"/>
          <w:szCs w:val="20"/>
        </w:rPr>
      </w:pPr>
      <w:r w:rsidRPr="00062C77">
        <w:rPr>
          <w:rFonts w:ascii="Calibri" w:hAnsi="Calibri"/>
          <w:b w:val="0"/>
          <w:bCs w:val="0"/>
          <w:sz w:val="20"/>
          <w:szCs w:val="20"/>
        </w:rPr>
        <w:t>MINT-Fachkräfte sind vital für den Erfolg des W</w:t>
      </w:r>
      <w:r w:rsidR="0004423E">
        <w:rPr>
          <w:rFonts w:ascii="Calibri" w:hAnsi="Calibri"/>
          <w:b w:val="0"/>
          <w:bCs w:val="0"/>
          <w:sz w:val="20"/>
          <w:szCs w:val="20"/>
        </w:rPr>
        <w:t>irtschaftsstandorts Bundesrepub</w:t>
      </w:r>
      <w:r w:rsidRPr="00062C77">
        <w:rPr>
          <w:rFonts w:ascii="Calibri" w:hAnsi="Calibri"/>
          <w:b w:val="0"/>
          <w:bCs w:val="0"/>
          <w:sz w:val="20"/>
          <w:szCs w:val="20"/>
        </w:rPr>
        <w:t>lik: „Vor diesem Hintergrund sind die Zahlen aus dem MINT-Frühjahresreport beunruhigend“, sagen die Autoren der Studie.</w:t>
      </w:r>
      <w:r w:rsidR="0004423E">
        <w:rPr>
          <w:rFonts w:ascii="Calibri" w:hAnsi="Calibri"/>
          <w:b w:val="0"/>
          <w:bCs w:val="0"/>
          <w:sz w:val="20"/>
          <w:szCs w:val="20"/>
        </w:rPr>
        <w:t xml:space="preserve"> Ein Vergleich mit 2011 verdeut</w:t>
      </w:r>
      <w:r w:rsidRPr="00062C77">
        <w:rPr>
          <w:rFonts w:ascii="Calibri" w:hAnsi="Calibri"/>
          <w:b w:val="0"/>
          <w:bCs w:val="0"/>
          <w:sz w:val="20"/>
          <w:szCs w:val="20"/>
        </w:rPr>
        <w:t xml:space="preserve">licht die Dramatik: Binnen nur sechs Jahren hat sich die Lücke bei Meistern und Technikern von rund 12.000 auf rund 59.000 fast verfünffacht und der Mangel bei Fachkräften mit einer Ausbildung von knapp 16.000 auf fast 152.000 sogar mehr als verneunfacht. </w:t>
      </w:r>
    </w:p>
    <w:p w:rsidR="00062C77" w:rsidRPr="00062C77" w:rsidRDefault="00062C77" w:rsidP="00062C77">
      <w:pPr>
        <w:pStyle w:val="berschrift2"/>
        <w:rPr>
          <w:rFonts w:ascii="Calibri" w:hAnsi="Calibri"/>
          <w:b w:val="0"/>
          <w:bCs w:val="0"/>
          <w:sz w:val="20"/>
          <w:szCs w:val="20"/>
        </w:rPr>
      </w:pPr>
      <w:r w:rsidRPr="00062C77">
        <w:rPr>
          <w:rFonts w:ascii="Calibri" w:hAnsi="Calibri"/>
          <w:b w:val="0"/>
          <w:bCs w:val="0"/>
          <w:sz w:val="20"/>
          <w:szCs w:val="20"/>
        </w:rPr>
        <w:t>Im bayerischen Regenstauf vor den Toren Regensburgs weiß</w:t>
      </w:r>
      <w:r w:rsidR="0004423E">
        <w:rPr>
          <w:rFonts w:ascii="Calibri" w:hAnsi="Calibri"/>
          <w:b w:val="0"/>
          <w:bCs w:val="0"/>
          <w:sz w:val="20"/>
          <w:szCs w:val="20"/>
        </w:rPr>
        <w:t xml:space="preserve"> man um den Man</w:t>
      </w:r>
      <w:r w:rsidRPr="00062C77">
        <w:rPr>
          <w:rFonts w:ascii="Calibri" w:hAnsi="Calibri"/>
          <w:b w:val="0"/>
          <w:bCs w:val="0"/>
          <w:sz w:val="20"/>
          <w:szCs w:val="20"/>
        </w:rPr>
        <w:t>gel: Dort sitzt mit den Eckert Schulen Deutschla</w:t>
      </w:r>
      <w:r w:rsidR="0004423E">
        <w:rPr>
          <w:rFonts w:ascii="Calibri" w:hAnsi="Calibri"/>
          <w:b w:val="0"/>
          <w:bCs w:val="0"/>
          <w:sz w:val="20"/>
          <w:szCs w:val="20"/>
        </w:rPr>
        <w:t>nds größter Anbieter von Weiter</w:t>
      </w:r>
      <w:r w:rsidRPr="00062C77">
        <w:rPr>
          <w:rFonts w:ascii="Calibri" w:hAnsi="Calibri"/>
          <w:b w:val="0"/>
          <w:bCs w:val="0"/>
          <w:sz w:val="20"/>
          <w:szCs w:val="20"/>
        </w:rPr>
        <w:t>bildungen zum Staatlich geprüften Techniker, der gefragten „Allround-Qualifikation“ in der Industrie. Knapp 700 Absolventen erhielten dort in diesem Jahr ihre Zeugnisse, 258 nach der Winter</w:t>
      </w:r>
      <w:r w:rsidR="0004423E">
        <w:rPr>
          <w:rFonts w:ascii="Calibri" w:hAnsi="Calibri"/>
          <w:b w:val="0"/>
          <w:bCs w:val="0"/>
          <w:sz w:val="20"/>
          <w:szCs w:val="20"/>
        </w:rPr>
        <w:t>prüfung, 414 nach dem Sommerexa</w:t>
      </w:r>
      <w:r w:rsidRPr="00062C77">
        <w:rPr>
          <w:rFonts w:ascii="Calibri" w:hAnsi="Calibri"/>
          <w:b w:val="0"/>
          <w:bCs w:val="0"/>
          <w:sz w:val="20"/>
          <w:szCs w:val="20"/>
        </w:rPr>
        <w:t xml:space="preserve">men. Ein Teil absolvierte den Lehrgang in Vollzeit, </w:t>
      </w:r>
      <w:r w:rsidR="0004423E">
        <w:rPr>
          <w:rFonts w:ascii="Calibri" w:hAnsi="Calibri"/>
          <w:b w:val="0"/>
          <w:bCs w:val="0"/>
          <w:sz w:val="20"/>
          <w:szCs w:val="20"/>
        </w:rPr>
        <w:t>ein Teil über das flexible Fern</w:t>
      </w:r>
      <w:r w:rsidRPr="00062C77">
        <w:rPr>
          <w:rFonts w:ascii="Calibri" w:hAnsi="Calibri"/>
          <w:b w:val="0"/>
          <w:bCs w:val="0"/>
          <w:sz w:val="20"/>
          <w:szCs w:val="20"/>
        </w:rPr>
        <w:t xml:space="preserve">lehre-Modell.  </w:t>
      </w:r>
    </w:p>
    <w:p w:rsidR="00062C77" w:rsidRPr="00062C77" w:rsidRDefault="00062C77" w:rsidP="00062C77">
      <w:pPr>
        <w:pStyle w:val="berschrift2"/>
        <w:rPr>
          <w:rFonts w:ascii="Calibri" w:hAnsi="Calibri"/>
          <w:b w:val="0"/>
          <w:bCs w:val="0"/>
          <w:sz w:val="20"/>
          <w:szCs w:val="20"/>
        </w:rPr>
      </w:pPr>
      <w:r w:rsidRPr="00062C77">
        <w:rPr>
          <w:rFonts w:ascii="Calibri" w:hAnsi="Calibri"/>
          <w:bCs w:val="0"/>
          <w:sz w:val="20"/>
          <w:szCs w:val="20"/>
        </w:rPr>
        <w:t>Arbeitsvertrag oft noch vor dem Zeugnis</w:t>
      </w:r>
      <w:r w:rsidRPr="00062C77">
        <w:rPr>
          <w:rFonts w:ascii="Calibri" w:hAnsi="Calibri"/>
          <w:bCs w:val="0"/>
          <w:sz w:val="20"/>
          <w:szCs w:val="20"/>
        </w:rPr>
        <w:br/>
      </w:r>
      <w:r w:rsidRPr="00062C77">
        <w:rPr>
          <w:rFonts w:ascii="Calibri" w:hAnsi="Calibri"/>
          <w:b w:val="0"/>
          <w:bCs w:val="0"/>
          <w:sz w:val="20"/>
          <w:szCs w:val="20"/>
        </w:rPr>
        <w:t>„Die meisten Absolventen haben ihren Arbeitsvertrag schon in der Tasche, lange bevor sie ihr Zeugnis erhalten“, weiß Markus Johannes Zimmermann, der die Technikerschule leitet. Bei der jährlichen Jobbörse auf dem Campus gehören die angehenden Techniker heute zu den am meisten umworbenen Arbeitskräften. „Wir hören immer wieder, dass viele Stellen un</w:t>
      </w:r>
      <w:r w:rsidR="0004423E">
        <w:rPr>
          <w:rFonts w:ascii="Calibri" w:hAnsi="Calibri"/>
          <w:b w:val="0"/>
          <w:bCs w:val="0"/>
          <w:sz w:val="20"/>
          <w:szCs w:val="20"/>
        </w:rPr>
        <w:t>besetzt bleiben, gerade bei mit</w:t>
      </w:r>
      <w:r w:rsidRPr="00062C77">
        <w:rPr>
          <w:rFonts w:ascii="Calibri" w:hAnsi="Calibri"/>
          <w:b w:val="0"/>
          <w:bCs w:val="0"/>
          <w:sz w:val="20"/>
          <w:szCs w:val="20"/>
        </w:rPr>
        <w:t xml:space="preserve">telständischen Unternehmen“, sagt Zimmermann. </w:t>
      </w:r>
    </w:p>
    <w:p w:rsidR="00062C77" w:rsidRPr="00062C77" w:rsidRDefault="00062C77" w:rsidP="00062C77">
      <w:pPr>
        <w:pStyle w:val="berschrift2"/>
        <w:rPr>
          <w:rFonts w:ascii="Calibri" w:hAnsi="Calibri"/>
          <w:b w:val="0"/>
          <w:bCs w:val="0"/>
          <w:sz w:val="20"/>
          <w:szCs w:val="20"/>
        </w:rPr>
      </w:pPr>
    </w:p>
    <w:p w:rsidR="00062C77" w:rsidRPr="00062C77" w:rsidRDefault="00062C77" w:rsidP="00062C77">
      <w:pPr>
        <w:pStyle w:val="berschrift2"/>
        <w:rPr>
          <w:rFonts w:ascii="Calibri" w:hAnsi="Calibri"/>
          <w:b w:val="0"/>
          <w:bCs w:val="0"/>
          <w:sz w:val="20"/>
          <w:szCs w:val="20"/>
        </w:rPr>
      </w:pPr>
      <w:r w:rsidRPr="00062C77">
        <w:rPr>
          <w:rFonts w:ascii="Calibri" w:hAnsi="Calibri"/>
          <w:b w:val="0"/>
          <w:bCs w:val="0"/>
          <w:sz w:val="20"/>
          <w:szCs w:val="20"/>
        </w:rPr>
        <w:lastRenderedPageBreak/>
        <w:t>Die Eckert Schulen beobachten gerade deshalb ein stark wachsendes Interesse besonders bei all den Projekten, bei denen Unternehmen sich direkt in die Aus- und Weiterbildungspraxis einbringen können: B</w:t>
      </w:r>
      <w:r w:rsidR="0004423E">
        <w:rPr>
          <w:rFonts w:ascii="Calibri" w:hAnsi="Calibri"/>
          <w:b w:val="0"/>
          <w:bCs w:val="0"/>
          <w:sz w:val="20"/>
          <w:szCs w:val="20"/>
        </w:rPr>
        <w:t>ereits mehr als ein Dutzend mit</w:t>
      </w:r>
      <w:r w:rsidRPr="00062C77">
        <w:rPr>
          <w:rFonts w:ascii="Calibri" w:hAnsi="Calibri"/>
          <w:b w:val="0"/>
          <w:bCs w:val="0"/>
          <w:sz w:val="20"/>
          <w:szCs w:val="20"/>
        </w:rPr>
        <w:t>telständischer Betriebe mit in Summe mehre</w:t>
      </w:r>
      <w:r w:rsidR="0004423E">
        <w:rPr>
          <w:rFonts w:ascii="Calibri" w:hAnsi="Calibri"/>
          <w:b w:val="0"/>
          <w:bCs w:val="0"/>
          <w:sz w:val="20"/>
          <w:szCs w:val="20"/>
        </w:rPr>
        <w:t>ren zehntausend Mitarbeitern un</w:t>
      </w:r>
      <w:r w:rsidRPr="00062C77">
        <w:rPr>
          <w:rFonts w:ascii="Calibri" w:hAnsi="Calibri"/>
          <w:b w:val="0"/>
          <w:bCs w:val="0"/>
          <w:sz w:val="20"/>
          <w:szCs w:val="20"/>
        </w:rPr>
        <w:t xml:space="preserve">terhält nach den Worten Zimmermanns inzwischen eine „Excellence-Partnerschaft“ zu den Weiterbildungs-Experten in Regenstauf. </w:t>
      </w:r>
    </w:p>
    <w:p w:rsidR="00062C77" w:rsidRPr="00062C77" w:rsidRDefault="00062C77" w:rsidP="00062C77">
      <w:pPr>
        <w:pStyle w:val="berschrift2"/>
        <w:rPr>
          <w:rFonts w:ascii="Calibri" w:hAnsi="Calibri"/>
          <w:b w:val="0"/>
          <w:bCs w:val="0"/>
          <w:sz w:val="20"/>
          <w:szCs w:val="20"/>
        </w:rPr>
      </w:pPr>
      <w:r w:rsidRPr="00062C77">
        <w:rPr>
          <w:rFonts w:ascii="Calibri" w:hAnsi="Calibri"/>
          <w:b w:val="0"/>
          <w:bCs w:val="0"/>
          <w:sz w:val="20"/>
          <w:szCs w:val="20"/>
        </w:rPr>
        <w:t>„Mit der Zielsetzung, die Absolventen bestmöglich auf die Anforderungen der Wirtschaftsunternehmen vorzubereiten und die erforderliche Einarbeitungszeit zu minimieren, entstanden diese Partnerschaften und werden per</w:t>
      </w:r>
      <w:r w:rsidR="0004423E">
        <w:rPr>
          <w:rFonts w:ascii="Calibri" w:hAnsi="Calibri"/>
          <w:b w:val="0"/>
          <w:bCs w:val="0"/>
          <w:sz w:val="20"/>
          <w:szCs w:val="20"/>
        </w:rPr>
        <w:t>manent ausge</w:t>
      </w:r>
      <w:r w:rsidRPr="00062C77">
        <w:rPr>
          <w:rFonts w:ascii="Calibri" w:hAnsi="Calibri"/>
          <w:b w:val="0"/>
          <w:bCs w:val="0"/>
          <w:sz w:val="20"/>
          <w:szCs w:val="20"/>
        </w:rPr>
        <w:t xml:space="preserve">baut“, betont Zimmermann. „Daraus ergibt sich ein sehr effizientes Netzwerk, das die Studierenden, die Unternehmen und die Schule gewinnbringend und nachhaltig verbindet: Fachspezifisches Experten-Know-how, aktuelle Trends wie Digitalisierung und Industrie 4.0, Technologien, Verfahren, Spezialwissen und wertvolle Zusammenarbeit mit Unternehmen in Projektarbeiten oder Praktika“, sagt Zimmermann.  </w:t>
      </w:r>
    </w:p>
    <w:p w:rsidR="00062C77" w:rsidRPr="00062C77" w:rsidRDefault="00062C77" w:rsidP="00062C77">
      <w:pPr>
        <w:pStyle w:val="berschrift2"/>
        <w:rPr>
          <w:rFonts w:ascii="Calibri" w:hAnsi="Calibri"/>
          <w:b w:val="0"/>
          <w:bCs w:val="0"/>
          <w:sz w:val="20"/>
          <w:szCs w:val="20"/>
        </w:rPr>
      </w:pPr>
      <w:r w:rsidRPr="00062C77">
        <w:rPr>
          <w:rFonts w:ascii="Calibri" w:hAnsi="Calibri"/>
          <w:bCs w:val="0"/>
          <w:sz w:val="20"/>
          <w:szCs w:val="20"/>
        </w:rPr>
        <w:t>Unternehmen binden Fachkräfte früh an sich</w:t>
      </w:r>
      <w:r w:rsidRPr="00062C77">
        <w:rPr>
          <w:rFonts w:ascii="Calibri" w:hAnsi="Calibri"/>
          <w:bCs w:val="0"/>
          <w:sz w:val="20"/>
          <w:szCs w:val="20"/>
        </w:rPr>
        <w:br/>
      </w:r>
      <w:r w:rsidRPr="00062C77">
        <w:rPr>
          <w:rFonts w:ascii="Calibri" w:hAnsi="Calibri"/>
          <w:b w:val="0"/>
          <w:bCs w:val="0"/>
          <w:sz w:val="20"/>
          <w:szCs w:val="20"/>
        </w:rPr>
        <w:t>Zu den Betrieben, die den Brückenschlag mit der „Praktiker-Uni“ mit jährlich über 8.000 Absolventen und mehr als 50 Standorten bundesweit suchen, gehören unter anderem die Lichtspezialisten von Osr</w:t>
      </w:r>
      <w:r w:rsidR="0004423E">
        <w:rPr>
          <w:rFonts w:ascii="Calibri" w:hAnsi="Calibri"/>
          <w:b w:val="0"/>
          <w:bCs w:val="0"/>
          <w:sz w:val="20"/>
          <w:szCs w:val="20"/>
        </w:rPr>
        <w:t xml:space="preserve">am </w:t>
      </w:r>
      <w:proofErr w:type="spellStart"/>
      <w:r w:rsidR="0004423E">
        <w:rPr>
          <w:rFonts w:ascii="Calibri" w:hAnsi="Calibri"/>
          <w:b w:val="0"/>
          <w:bCs w:val="0"/>
          <w:sz w:val="20"/>
          <w:szCs w:val="20"/>
        </w:rPr>
        <w:t>Opto</w:t>
      </w:r>
      <w:proofErr w:type="spellEnd"/>
      <w:r w:rsidR="0004423E">
        <w:rPr>
          <w:rFonts w:ascii="Calibri" w:hAnsi="Calibri"/>
          <w:b w:val="0"/>
          <w:bCs w:val="0"/>
          <w:sz w:val="20"/>
          <w:szCs w:val="20"/>
        </w:rPr>
        <w:t xml:space="preserve"> Semiconductors, der Zie</w:t>
      </w:r>
      <w:r w:rsidRPr="00062C77">
        <w:rPr>
          <w:rFonts w:ascii="Calibri" w:hAnsi="Calibri"/>
          <w:b w:val="0"/>
          <w:bCs w:val="0"/>
          <w:sz w:val="20"/>
          <w:szCs w:val="20"/>
        </w:rPr>
        <w:t xml:space="preserve">gelhersteller Schlagmann </w:t>
      </w:r>
      <w:proofErr w:type="spellStart"/>
      <w:r w:rsidRPr="00062C77">
        <w:rPr>
          <w:rFonts w:ascii="Calibri" w:hAnsi="Calibri"/>
          <w:b w:val="0"/>
          <w:bCs w:val="0"/>
          <w:sz w:val="20"/>
          <w:szCs w:val="20"/>
        </w:rPr>
        <w:t>Poroton</w:t>
      </w:r>
      <w:proofErr w:type="spellEnd"/>
      <w:r w:rsidRPr="00062C77">
        <w:rPr>
          <w:rFonts w:ascii="Calibri" w:hAnsi="Calibri"/>
          <w:b w:val="0"/>
          <w:bCs w:val="0"/>
          <w:sz w:val="20"/>
          <w:szCs w:val="20"/>
        </w:rPr>
        <w:t>, das Kunst</w:t>
      </w:r>
      <w:r w:rsidR="0004423E">
        <w:rPr>
          <w:rFonts w:ascii="Calibri" w:hAnsi="Calibri"/>
          <w:b w:val="0"/>
          <w:bCs w:val="0"/>
          <w:sz w:val="20"/>
          <w:szCs w:val="20"/>
        </w:rPr>
        <w:t xml:space="preserve">stoffunternehmen </w:t>
      </w:r>
      <w:proofErr w:type="spellStart"/>
      <w:r w:rsidR="0004423E">
        <w:rPr>
          <w:rFonts w:ascii="Calibri" w:hAnsi="Calibri"/>
          <w:b w:val="0"/>
          <w:bCs w:val="0"/>
          <w:sz w:val="20"/>
          <w:szCs w:val="20"/>
        </w:rPr>
        <w:t>Hasco</w:t>
      </w:r>
      <w:proofErr w:type="spellEnd"/>
      <w:r w:rsidR="0004423E">
        <w:rPr>
          <w:rFonts w:ascii="Calibri" w:hAnsi="Calibri"/>
          <w:b w:val="0"/>
          <w:bCs w:val="0"/>
          <w:sz w:val="20"/>
          <w:szCs w:val="20"/>
        </w:rPr>
        <w:t xml:space="preserve"> Hasencle</w:t>
      </w:r>
      <w:r w:rsidRPr="00062C77">
        <w:rPr>
          <w:rFonts w:ascii="Calibri" w:hAnsi="Calibri"/>
          <w:b w:val="0"/>
          <w:bCs w:val="0"/>
          <w:sz w:val="20"/>
          <w:szCs w:val="20"/>
        </w:rPr>
        <w:t xml:space="preserve">ver sowie der Produkt- und Zertifizierungsdienstleiter CSA Group Bayern, die Bäckereikette Wünsche und die Brauerei Bischofshof. Allein bei der Sommer-Absolventenfeier überreichten die „Excellence-Partner“ Prämien in Höhe von mehr als 20.000 Euro — auch um die Fachkräfte von morgen an sich zu binden. </w:t>
      </w:r>
    </w:p>
    <w:p w:rsidR="00062C77" w:rsidRPr="00062C77" w:rsidRDefault="00062C77" w:rsidP="00062C77">
      <w:pPr>
        <w:pStyle w:val="berschrift2"/>
        <w:rPr>
          <w:rFonts w:ascii="Calibri" w:hAnsi="Calibri"/>
          <w:b w:val="0"/>
          <w:bCs w:val="0"/>
          <w:sz w:val="20"/>
          <w:szCs w:val="20"/>
        </w:rPr>
      </w:pPr>
      <w:r w:rsidRPr="00062C77">
        <w:rPr>
          <w:rFonts w:ascii="Calibri" w:hAnsi="Calibri"/>
          <w:bCs w:val="0"/>
          <w:sz w:val="20"/>
          <w:szCs w:val="20"/>
        </w:rPr>
        <w:t>Gemeinsam für Karriere in MINT-Berufen werben</w:t>
      </w:r>
      <w:r w:rsidRPr="00062C77">
        <w:rPr>
          <w:rFonts w:ascii="Calibri" w:hAnsi="Calibri"/>
          <w:bCs w:val="0"/>
          <w:sz w:val="20"/>
          <w:szCs w:val="20"/>
        </w:rPr>
        <w:br/>
      </w:r>
      <w:r w:rsidRPr="00062C77">
        <w:rPr>
          <w:rFonts w:ascii="Calibri" w:hAnsi="Calibri"/>
          <w:b w:val="0"/>
          <w:bCs w:val="0"/>
          <w:sz w:val="20"/>
          <w:szCs w:val="20"/>
        </w:rPr>
        <w:t>Die Eckert Schulen wollen in den kommenden Jahren das Netz an Excellence-Partnerschaften weiter ausbauen und für Unternehmen so noch stärker zur „Drehscheibe“ für die Fachkräfte der Zukunft werden, sagt Akademie-Geschäftsführer Zimmermann. Die Kooperationen sind nach seinen Worten auch eine hervorragende Plattform, um gemeins</w:t>
      </w:r>
      <w:r w:rsidR="0004423E">
        <w:rPr>
          <w:rFonts w:ascii="Calibri" w:hAnsi="Calibri"/>
          <w:b w:val="0"/>
          <w:bCs w:val="0"/>
          <w:sz w:val="20"/>
          <w:szCs w:val="20"/>
        </w:rPr>
        <w:t>am die Werbetrommel für die her</w:t>
      </w:r>
      <w:r w:rsidRPr="00062C77">
        <w:rPr>
          <w:rFonts w:ascii="Calibri" w:hAnsi="Calibri"/>
          <w:b w:val="0"/>
          <w:bCs w:val="0"/>
          <w:sz w:val="20"/>
          <w:szCs w:val="20"/>
        </w:rPr>
        <w:t>vorragenden Karriereperspektiven in den technischen Berufen zu werben. Das Potenzial der Eckert Schulen ist enorm: Allein in diesem Sommer schlossen deutschlandweit rund 1.000 Absolventen ihre Weiterbildung ab und „strömen“ auf den Arbeitsmarkt.</w:t>
      </w:r>
    </w:p>
    <w:p w:rsidR="00F829CD" w:rsidRDefault="00062C77" w:rsidP="00062C77">
      <w:pPr>
        <w:pStyle w:val="berschrift2"/>
        <w:rPr>
          <w:rFonts w:ascii="Calibri" w:hAnsi="Calibri"/>
          <w:b w:val="0"/>
          <w:bCs w:val="0"/>
          <w:sz w:val="20"/>
          <w:szCs w:val="20"/>
        </w:rPr>
      </w:pPr>
      <w:r w:rsidRPr="00062C77">
        <w:rPr>
          <w:rFonts w:ascii="Calibri" w:hAnsi="Calibri"/>
          <w:bCs w:val="0"/>
          <w:sz w:val="20"/>
          <w:szCs w:val="20"/>
        </w:rPr>
        <w:t>Gäste aus China beeindruckt die Kooperation</w:t>
      </w:r>
      <w:r w:rsidRPr="00062C77">
        <w:rPr>
          <w:rFonts w:ascii="Calibri" w:hAnsi="Calibri"/>
          <w:bCs w:val="0"/>
          <w:sz w:val="20"/>
          <w:szCs w:val="20"/>
        </w:rPr>
        <w:br/>
      </w:r>
      <w:r w:rsidRPr="00062C77">
        <w:rPr>
          <w:rFonts w:ascii="Calibri" w:hAnsi="Calibri"/>
          <w:b w:val="0"/>
          <w:bCs w:val="0"/>
          <w:sz w:val="20"/>
          <w:szCs w:val="20"/>
        </w:rPr>
        <w:t xml:space="preserve">Mittlerweile hat sich das innovative Modell der Eckert Schulen bis ins Reich der Mitte herumgesprochen. Bei der diesjährigen Absolventenfeier war auch eine Gruppe chinesischer Berufsschullehrer des </w:t>
      </w:r>
      <w:proofErr w:type="spellStart"/>
      <w:r w:rsidRPr="00062C77">
        <w:rPr>
          <w:rFonts w:ascii="Calibri" w:hAnsi="Calibri"/>
          <w:b w:val="0"/>
          <w:bCs w:val="0"/>
          <w:sz w:val="20"/>
          <w:szCs w:val="20"/>
        </w:rPr>
        <w:t>Shaanxi</w:t>
      </w:r>
      <w:proofErr w:type="spellEnd"/>
      <w:r w:rsidRPr="00062C77">
        <w:rPr>
          <w:rFonts w:ascii="Calibri" w:hAnsi="Calibri"/>
          <w:b w:val="0"/>
          <w:bCs w:val="0"/>
          <w:sz w:val="20"/>
          <w:szCs w:val="20"/>
        </w:rPr>
        <w:t xml:space="preserve"> </w:t>
      </w:r>
      <w:proofErr w:type="spellStart"/>
      <w:r w:rsidRPr="00062C77">
        <w:rPr>
          <w:rFonts w:ascii="Calibri" w:hAnsi="Calibri"/>
          <w:b w:val="0"/>
          <w:bCs w:val="0"/>
          <w:sz w:val="20"/>
          <w:szCs w:val="20"/>
        </w:rPr>
        <w:t>Energy</w:t>
      </w:r>
      <w:proofErr w:type="spellEnd"/>
      <w:r w:rsidRPr="00062C77">
        <w:rPr>
          <w:rFonts w:ascii="Calibri" w:hAnsi="Calibri"/>
          <w:b w:val="0"/>
          <w:bCs w:val="0"/>
          <w:sz w:val="20"/>
          <w:szCs w:val="20"/>
        </w:rPr>
        <w:t xml:space="preserve"> Instituts zu Gast. Die Provinz </w:t>
      </w:r>
      <w:proofErr w:type="spellStart"/>
      <w:r w:rsidRPr="00062C77">
        <w:rPr>
          <w:rFonts w:ascii="Calibri" w:hAnsi="Calibri"/>
          <w:b w:val="0"/>
          <w:bCs w:val="0"/>
          <w:sz w:val="20"/>
          <w:szCs w:val="20"/>
        </w:rPr>
        <w:t>Shaanxi</w:t>
      </w:r>
      <w:proofErr w:type="spellEnd"/>
      <w:r w:rsidRPr="00062C77">
        <w:rPr>
          <w:rFonts w:ascii="Calibri" w:hAnsi="Calibri"/>
          <w:b w:val="0"/>
          <w:bCs w:val="0"/>
          <w:sz w:val="20"/>
          <w:szCs w:val="20"/>
        </w:rPr>
        <w:t xml:space="preserve"> liegt rund 1.000 Kilometer südwestlich der Hauptstadt Peking. „Absolut beeindruckend“, hätten die Gäste d</w:t>
      </w:r>
      <w:r w:rsidR="0004423E">
        <w:rPr>
          <w:rFonts w:ascii="Calibri" w:hAnsi="Calibri"/>
          <w:b w:val="0"/>
          <w:bCs w:val="0"/>
          <w:sz w:val="20"/>
          <w:szCs w:val="20"/>
        </w:rPr>
        <w:t>ie enge Verzahnung zwischen Wei</w:t>
      </w:r>
      <w:r w:rsidRPr="00062C77">
        <w:rPr>
          <w:rFonts w:ascii="Calibri" w:hAnsi="Calibri"/>
          <w:b w:val="0"/>
          <w:bCs w:val="0"/>
          <w:sz w:val="20"/>
          <w:szCs w:val="20"/>
        </w:rPr>
        <w:t>terbildungs-Institut und Wirtschaft empfunden, sagte Hua Lei, die bei den Eckert Schulen die Gäste aus China betreute.</w:t>
      </w:r>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8"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062C77" w:rsidRDefault="008804F1" w:rsidP="00062C77">
      <w:pPr>
        <w:spacing w:before="80"/>
        <w:ind w:right="432"/>
        <w:jc w:val="both"/>
        <w:rPr>
          <w:rFonts w:ascii="Calibri" w:hAnsi="Calibri"/>
          <w:b/>
          <w:bCs/>
          <w:sz w:val="18"/>
          <w:szCs w:val="20"/>
        </w:rPr>
      </w:pPr>
      <w:bookmarkStart w:id="2" w:name="OLE_LINK1"/>
      <w:bookmarkStart w:id="3" w:name="OLE_LINK2"/>
      <w:r w:rsidRPr="00062C77">
        <w:rPr>
          <w:rFonts w:ascii="Calibri" w:hAnsi="Calibri"/>
          <w:sz w:val="16"/>
          <w:szCs w:val="18"/>
        </w:rPr>
        <w:t>Die Eckert Schulen sind eines der führenden privaten Unternehmen für berufliche Bildung, Weiterbildung und Rehabilitation in Deutschland. In der</w:t>
      </w:r>
      <w:r w:rsidR="00EE190A" w:rsidRPr="00062C77">
        <w:rPr>
          <w:rFonts w:ascii="Calibri" w:hAnsi="Calibri"/>
          <w:sz w:val="16"/>
          <w:szCs w:val="18"/>
        </w:rPr>
        <w:t xml:space="preserve"> über</w:t>
      </w:r>
      <w:r w:rsidRPr="00062C77">
        <w:rPr>
          <w:rFonts w:ascii="Calibri" w:hAnsi="Calibri"/>
          <w:sz w:val="16"/>
          <w:szCs w:val="18"/>
        </w:rPr>
        <w:t xml:space="preserve"> 70-jährigen Firmengeschichte haben </w:t>
      </w:r>
      <w:r w:rsidR="004224DD" w:rsidRPr="00062C77">
        <w:rPr>
          <w:rFonts w:ascii="Calibri" w:hAnsi="Calibri"/>
          <w:sz w:val="16"/>
          <w:szCs w:val="18"/>
        </w:rPr>
        <w:t>rund</w:t>
      </w:r>
      <w:r w:rsidRPr="00062C77">
        <w:rPr>
          <w:rFonts w:ascii="Calibri" w:hAnsi="Calibri"/>
          <w:sz w:val="16"/>
          <w:szCs w:val="18"/>
        </w:rPr>
        <w:t xml:space="preserve"> </w:t>
      </w:r>
      <w:r w:rsidR="004224DD" w:rsidRPr="00062C77">
        <w:rPr>
          <w:rFonts w:ascii="Calibri" w:hAnsi="Calibri"/>
          <w:sz w:val="16"/>
          <w:szCs w:val="18"/>
        </w:rPr>
        <w:t>10</w:t>
      </w:r>
      <w:r w:rsidRPr="00062C77">
        <w:rPr>
          <w:rFonts w:ascii="Calibri" w:hAnsi="Calibri"/>
          <w:sz w:val="16"/>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bookmarkEnd w:id="0"/>
    </w:p>
    <w:sectPr w:rsidR="008804F1" w:rsidRPr="00062C77" w:rsidSect="00A65D58">
      <w:footerReference w:type="default" r:id="rId9"/>
      <w:headerReference w:type="first" r:id="rId10"/>
      <w:footerReference w:type="first" r:id="rId11"/>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953D33">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953D33">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953D33">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953D33">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062C77">
                            <w:rPr>
                              <w:b/>
                              <w:smallCaps/>
                              <w:szCs w:val="20"/>
                            </w:rPr>
                            <w:t xml:space="preserve">August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062C77">
                      <w:rPr>
                        <w:b/>
                        <w:smallCaps/>
                        <w:szCs w:val="20"/>
                      </w:rPr>
                      <w:t xml:space="preserve">August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939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423E"/>
    <w:rsid w:val="00046AFF"/>
    <w:rsid w:val="00046F51"/>
    <w:rsid w:val="00050D09"/>
    <w:rsid w:val="000511F2"/>
    <w:rsid w:val="0005261E"/>
    <w:rsid w:val="000538D5"/>
    <w:rsid w:val="00053CD2"/>
    <w:rsid w:val="000545F8"/>
    <w:rsid w:val="00055AC8"/>
    <w:rsid w:val="0005653A"/>
    <w:rsid w:val="000603ED"/>
    <w:rsid w:val="00062354"/>
    <w:rsid w:val="00062C77"/>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04F1"/>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3D33"/>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ndrea.radlbeck@eckert-schulen.d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73A15-12D3-472C-BF86-EB76E0521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932</Words>
  <Characters>6420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7338</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20</cp:revision>
  <cp:lastPrinted>2018-08-27T15:18:00Z</cp:lastPrinted>
  <dcterms:created xsi:type="dcterms:W3CDTF">2016-01-18T12:50:00Z</dcterms:created>
  <dcterms:modified xsi:type="dcterms:W3CDTF">2018-08-27T15:18:00Z</dcterms:modified>
</cp:coreProperties>
</file>