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DE84" w14:textId="77777777" w:rsidR="003100C1" w:rsidRPr="00244448" w:rsidRDefault="003100C1" w:rsidP="003100C1">
      <w:pPr>
        <w:pStyle w:val="TextA"/>
        <w:rPr>
          <w:rFonts w:ascii="Calibri" w:hAnsi="Calibri"/>
          <w:b/>
          <w:bCs/>
          <w:sz w:val="32"/>
          <w:szCs w:val="32"/>
        </w:rPr>
      </w:pPr>
      <w:r w:rsidRPr="00244448">
        <w:rPr>
          <w:rFonts w:ascii="Calibri" w:hAnsi="Calibri"/>
          <w:b/>
          <w:bCs/>
          <w:sz w:val="32"/>
          <w:szCs w:val="32"/>
        </w:rPr>
        <w:t xml:space="preserve">70 Jahre Eckert Schulen: </w:t>
      </w:r>
    </w:p>
    <w:p w14:paraId="33324206" w14:textId="77777777" w:rsidR="003100C1" w:rsidRPr="00244448" w:rsidRDefault="003100C1" w:rsidP="003100C1">
      <w:pPr>
        <w:pStyle w:val="TextA"/>
        <w:rPr>
          <w:rFonts w:ascii="Calibri" w:hAnsi="Calibri"/>
          <w:b/>
          <w:bCs/>
          <w:sz w:val="32"/>
          <w:szCs w:val="32"/>
        </w:rPr>
      </w:pPr>
      <w:r w:rsidRPr="00244448">
        <w:rPr>
          <w:rFonts w:ascii="Calibri" w:hAnsi="Calibri"/>
          <w:b/>
          <w:bCs/>
          <w:sz w:val="32"/>
          <w:szCs w:val="32"/>
        </w:rPr>
        <w:t xml:space="preserve">Eine bayerische Erfolgsgeschichte </w:t>
      </w:r>
    </w:p>
    <w:p w14:paraId="2A1BBDE1" w14:textId="77777777" w:rsidR="003100C1" w:rsidRPr="00244448" w:rsidRDefault="003100C1" w:rsidP="003100C1">
      <w:pPr>
        <w:pStyle w:val="TextA"/>
        <w:rPr>
          <w:rFonts w:ascii="Calibri" w:hAnsi="Calibri"/>
          <w:b/>
          <w:bCs/>
          <w:sz w:val="32"/>
          <w:szCs w:val="32"/>
        </w:rPr>
      </w:pPr>
      <w:r w:rsidRPr="00244448">
        <w:rPr>
          <w:rFonts w:ascii="Calibri" w:hAnsi="Calibri"/>
          <w:b/>
          <w:bCs/>
          <w:sz w:val="32"/>
          <w:szCs w:val="32"/>
        </w:rPr>
        <w:t xml:space="preserve">mit fast 100.000 Hauptdarstellern </w:t>
      </w:r>
    </w:p>
    <w:p w14:paraId="05502CD5" w14:textId="77777777" w:rsidR="003100C1" w:rsidRPr="00244448" w:rsidRDefault="003100C1" w:rsidP="003100C1">
      <w:pPr>
        <w:pStyle w:val="TextA"/>
        <w:rPr>
          <w:rFonts w:ascii="Calibri" w:eastAsia="Calibri" w:hAnsi="Calibri" w:cs="Calibri"/>
        </w:rPr>
      </w:pPr>
    </w:p>
    <w:p w14:paraId="6FD4992B" w14:textId="77777777" w:rsidR="003100C1" w:rsidRPr="00244448" w:rsidRDefault="003100C1" w:rsidP="003100C1">
      <w:pPr>
        <w:pStyle w:val="TextA"/>
        <w:rPr>
          <w:rFonts w:ascii="Calibri" w:hAnsi="Calibri"/>
        </w:rPr>
      </w:pPr>
      <w:r w:rsidRPr="00244448">
        <w:rPr>
          <w:rFonts w:ascii="Calibri" w:hAnsi="Calibri"/>
        </w:rPr>
        <w:t xml:space="preserve">Wie aus einem Abendkurs im heimischen Wohnzimmer Bayerns erfolgreichstes Weiterbildungsunternehmen entstand / Große Pläne für die Zukunft </w:t>
      </w:r>
    </w:p>
    <w:p w14:paraId="4A04E824" w14:textId="77777777" w:rsidR="003100C1" w:rsidRPr="00244448" w:rsidRDefault="003100C1" w:rsidP="003100C1">
      <w:pPr>
        <w:pStyle w:val="TextA"/>
        <w:rPr>
          <w:rFonts w:ascii="Calibri" w:eastAsia="Calibri" w:hAnsi="Calibri" w:cs="Calibri"/>
        </w:rPr>
      </w:pPr>
    </w:p>
    <w:p w14:paraId="394A8352" w14:textId="77777777" w:rsidR="003100C1" w:rsidRPr="00244448" w:rsidRDefault="003100C1" w:rsidP="003100C1">
      <w:pPr>
        <w:pStyle w:val="TextA"/>
        <w:rPr>
          <w:rFonts w:ascii="Calibri" w:hAnsi="Calibri"/>
          <w:b/>
          <w:bCs/>
        </w:rPr>
      </w:pPr>
      <w:r w:rsidRPr="00244448">
        <w:rPr>
          <w:rFonts w:ascii="Calibri" w:hAnsi="Calibri"/>
        </w:rPr>
        <w:t xml:space="preserve">Regenstauf — </w:t>
      </w:r>
      <w:r w:rsidRPr="00244448">
        <w:rPr>
          <w:rFonts w:ascii="Calibri" w:hAnsi="Calibri"/>
          <w:b/>
          <w:bCs/>
        </w:rPr>
        <w:t>Alles begann in der „Stunde Null“ im Jahre 1946, als der Regensburger Peter Eckert das heimische Wohnzimmer spontan in einen Weiterbildungs-Lehrsaal am Kachelofen verwandelte: Nach dem zweiten Weltkrieg beschloss der Ingenieur, junge Menschen auf einen beruflichen Neustart in der amerikanischen Besatzungszone vorzubereiten. Was er damals nicht ahnen konnte: Sieben Jahrzehnte später ist aus dem improvisierten Klassenzimmer von einst Bayerns größtes und erfolgreichstes privates Weiterbildungsunternehmen geworden. Für Tausende von Bildungshungrigen er</w:t>
      </w:r>
      <w:r w:rsidRPr="00244448">
        <w:rPr>
          <w:rFonts w:ascii="Calibri" w:hAnsi="Calibri"/>
          <w:b/>
          <w:bCs/>
          <w:lang w:val="sv-SE"/>
        </w:rPr>
        <w:t>ö</w:t>
      </w:r>
      <w:r w:rsidRPr="00244448">
        <w:rPr>
          <w:rFonts w:ascii="Calibri" w:hAnsi="Calibri"/>
          <w:b/>
          <w:bCs/>
        </w:rPr>
        <w:t xml:space="preserve">ffnen die Eckert Schulen jedes Jahr den Weg nach oben auf der Karriereleiter. Der Enkel des Firmengründers hat große Pläne: Er will das Unternehmen jetzt bis 2020 zur Nummer 1 unter den privaten Bildungsträgern in ganz Deutschland machen. </w:t>
      </w:r>
    </w:p>
    <w:p w14:paraId="7A9CBD3F" w14:textId="77777777" w:rsidR="003100C1" w:rsidRPr="00244448" w:rsidRDefault="003100C1" w:rsidP="003100C1">
      <w:pPr>
        <w:pStyle w:val="TextA"/>
        <w:rPr>
          <w:rFonts w:ascii="Calibri" w:eastAsia="Calibri" w:hAnsi="Calibri" w:cs="Calibri"/>
          <w:b/>
          <w:bCs/>
        </w:rPr>
      </w:pPr>
    </w:p>
    <w:p w14:paraId="6A151FA2" w14:textId="139A4682" w:rsidR="003100C1" w:rsidRPr="00244448" w:rsidRDefault="003100C1" w:rsidP="003100C1">
      <w:pPr>
        <w:pStyle w:val="TextA"/>
        <w:rPr>
          <w:rFonts w:ascii="Calibri" w:hAnsi="Calibri"/>
        </w:rPr>
      </w:pPr>
      <w:r w:rsidRPr="00244448">
        <w:rPr>
          <w:rFonts w:ascii="Calibri" w:hAnsi="Calibri"/>
        </w:rPr>
        <w:t>Es war der Ruf nach Fachkräften, der nach dem zweiten Weltkrieg Schulgründer Peter Eckert zum Organisieren von Lehrgängen als Vorbereitung auf Meister- und Technikerprüfungen bewegte. Heute führt der 47-jährige Alexander Eckert Freiherr von Waldenfels als Vorstandsvorsitzender der Dr. Robert Eckert Schulen AG in dritter Generation den Familienbetrieb fort. Benannt ist die Unternehmensgruppe mit heute rund 1.500 Mitarbeitern nach dem im Jahr 2005 verstorbenen Sohn Pe</w:t>
      </w:r>
      <w:r w:rsidR="0049638A">
        <w:rPr>
          <w:rFonts w:ascii="Calibri" w:hAnsi="Calibri"/>
        </w:rPr>
        <w:t>ter Eckerts, Dr. Robert Eckert.</w:t>
      </w:r>
    </w:p>
    <w:p w14:paraId="476B6C88" w14:textId="77777777" w:rsidR="003100C1" w:rsidRPr="00244448" w:rsidRDefault="003100C1" w:rsidP="003100C1">
      <w:pPr>
        <w:pStyle w:val="TextA"/>
        <w:rPr>
          <w:rFonts w:ascii="Calibri" w:eastAsia="Calibri" w:hAnsi="Calibri" w:cs="Calibri"/>
        </w:rPr>
      </w:pPr>
    </w:p>
    <w:p w14:paraId="7F2F7FB5" w14:textId="77777777" w:rsidR="003100C1" w:rsidRPr="003100C1" w:rsidRDefault="003100C1" w:rsidP="003100C1">
      <w:pPr>
        <w:pStyle w:val="TextA"/>
        <w:rPr>
          <w:rFonts w:ascii="Calibri" w:hAnsi="Calibri"/>
          <w:b/>
        </w:rPr>
      </w:pPr>
      <w:r w:rsidRPr="003100C1">
        <w:rPr>
          <w:rFonts w:ascii="Calibri" w:hAnsi="Calibri"/>
          <w:b/>
        </w:rPr>
        <w:t xml:space="preserve">Bundesweite Expansion mit 40 „Bildungs-Satelliten“ </w:t>
      </w:r>
    </w:p>
    <w:p w14:paraId="5C434EF1" w14:textId="77777777" w:rsidR="003100C1" w:rsidRPr="00244448" w:rsidRDefault="003100C1" w:rsidP="003100C1">
      <w:pPr>
        <w:pStyle w:val="TextA"/>
        <w:rPr>
          <w:rFonts w:ascii="Calibri" w:hAnsi="Calibri"/>
        </w:rPr>
      </w:pPr>
      <w:r w:rsidRPr="00244448">
        <w:rPr>
          <w:rFonts w:ascii="Calibri" w:hAnsi="Calibri"/>
        </w:rPr>
        <w:t>Gesteuert vom Campus in der Oberpfalz aus wollen die Eckert Schulen in den kommenden fünf Jahren zu Deutschlands führender „</w:t>
      </w:r>
      <w:r w:rsidRPr="00244448">
        <w:rPr>
          <w:rFonts w:ascii="Calibri" w:hAnsi="Calibri"/>
          <w:lang w:val="fr-FR"/>
        </w:rPr>
        <w:t>Praxis-Universit</w:t>
      </w:r>
      <w:r w:rsidRPr="00244448">
        <w:rPr>
          <w:rFonts w:ascii="Calibri" w:hAnsi="Calibri"/>
        </w:rPr>
        <w:t>ät“ aufsteigen. Die Weichen hat der Enkel des Gründers in den vergangenen zehn Jahre gestellt: Mittlerweile gibt es „</w:t>
      </w:r>
      <w:r w:rsidRPr="00244448">
        <w:rPr>
          <w:rFonts w:ascii="Calibri" w:hAnsi="Calibri"/>
          <w:lang w:val="it-IT"/>
        </w:rPr>
        <w:t>regionale Campus-Satelliten</w:t>
      </w:r>
      <w:r w:rsidRPr="00244448">
        <w:rPr>
          <w:rFonts w:ascii="Calibri" w:hAnsi="Calibri"/>
        </w:rPr>
        <w:t>“ bereits an 40 Standorten in ganz Deutschland, in Dresden und Berlin ebenso wie in Duisburg, Nürnberg, Freiburg oder München. Mehr als 90.000 Schüler nutzten in den letzten Jahrzehnten die Eckert Bildungsangebote für ihr berufliches Weiterkommen. Allein im Jubiläumsjahr 2016 legen bei Eckert mehr als 7.000 Menschen den Grundstein für eine e</w:t>
      </w:r>
      <w:r>
        <w:rPr>
          <w:rFonts w:ascii="Calibri" w:hAnsi="Calibri"/>
        </w:rPr>
        <w:t>rfolgreiche berufliche Zukunft.</w:t>
      </w:r>
    </w:p>
    <w:p w14:paraId="1D386E10" w14:textId="77777777" w:rsidR="003100C1" w:rsidRPr="00244448" w:rsidRDefault="003100C1" w:rsidP="003100C1">
      <w:pPr>
        <w:pStyle w:val="TextA"/>
        <w:rPr>
          <w:rFonts w:ascii="Calibri" w:eastAsia="Calibri" w:hAnsi="Calibri" w:cs="Calibri"/>
        </w:rPr>
      </w:pPr>
    </w:p>
    <w:p w14:paraId="18E30E9E" w14:textId="77777777" w:rsidR="003100C1" w:rsidRPr="003100C1" w:rsidRDefault="003100C1" w:rsidP="003100C1">
      <w:pPr>
        <w:pStyle w:val="TextA"/>
        <w:rPr>
          <w:rFonts w:ascii="Calibri" w:hAnsi="Calibri"/>
          <w:b/>
        </w:rPr>
      </w:pPr>
      <w:r w:rsidRPr="003100C1">
        <w:rPr>
          <w:rFonts w:ascii="Calibri" w:hAnsi="Calibri"/>
          <w:b/>
        </w:rPr>
        <w:t>Erfolgsrezept: Bildungsangebote, die zur Lebenssituation passen</w:t>
      </w:r>
    </w:p>
    <w:p w14:paraId="59B47CB8" w14:textId="402AFAAF" w:rsidR="003100C1" w:rsidRPr="00244448" w:rsidRDefault="003100C1" w:rsidP="003100C1">
      <w:pPr>
        <w:pStyle w:val="TextA"/>
        <w:rPr>
          <w:rFonts w:ascii="Calibri" w:hAnsi="Calibri"/>
        </w:rPr>
      </w:pPr>
      <w:r w:rsidRPr="00244448">
        <w:rPr>
          <w:rFonts w:ascii="Calibri" w:hAnsi="Calibri"/>
        </w:rPr>
        <w:t>In vielen Bereich der beruflichen Fort- und Weiterbildung haben die Vordenker im Schulmanagement in den letzten Jahrzehnten Maßstäbe gesetzt und die Weichen für Lern- und Lehrstrategien des 21. Jahrhunderts gestellt: mit flexiblen Ausbildungskonzepten, der Kombination von Campus- und Heimstudium-Phasen und auch dualen Fortbildungsmodellen. „Bildung muss grundsätzlich m</w:t>
      </w:r>
      <w:r w:rsidRPr="00244448">
        <w:rPr>
          <w:rFonts w:ascii="Calibri" w:hAnsi="Calibri"/>
          <w:lang w:val="sv-SE"/>
        </w:rPr>
        <w:t>ö</w:t>
      </w:r>
      <w:r w:rsidRPr="00244448">
        <w:rPr>
          <w:rFonts w:ascii="Calibri" w:hAnsi="Calibri"/>
        </w:rPr>
        <w:t xml:space="preserve">glichst ideal zu jeder Lebenssituation passen“, sagt Unternehmenschef von Waldenfels. Deshalb gibt es in und </w:t>
      </w:r>
      <w:r w:rsidRPr="00244448">
        <w:rPr>
          <w:rFonts w:ascii="Calibri" w:hAnsi="Calibri"/>
        </w:rPr>
        <w:lastRenderedPageBreak/>
        <w:t xml:space="preserve">um den Campus in Regenstauf nicht nur </w:t>
      </w:r>
      <w:r w:rsidR="0049638A">
        <w:rPr>
          <w:rFonts w:ascii="Calibri" w:hAnsi="Calibri"/>
        </w:rPr>
        <w:t>10</w:t>
      </w:r>
      <w:r>
        <w:rPr>
          <w:rFonts w:ascii="Calibri" w:hAnsi="Calibri"/>
        </w:rPr>
        <w:t xml:space="preserve"> Wohnheime mit 1400 A</w:t>
      </w:r>
      <w:r w:rsidRPr="00244448">
        <w:rPr>
          <w:rFonts w:ascii="Calibri" w:hAnsi="Calibri"/>
        </w:rPr>
        <w:t>partements, sondern auch einen Kindergarten für Studierende mit Kindern, ein eigenes Fitnessstudio und ein breites Freizeitangebot.</w:t>
      </w:r>
    </w:p>
    <w:p w14:paraId="7C2176F5" w14:textId="77777777" w:rsidR="003100C1" w:rsidRPr="00244448" w:rsidRDefault="003100C1" w:rsidP="003100C1">
      <w:pPr>
        <w:pStyle w:val="TextA"/>
        <w:rPr>
          <w:rFonts w:ascii="Calibri" w:eastAsia="Calibri" w:hAnsi="Calibri" w:cs="Calibri"/>
        </w:rPr>
      </w:pPr>
    </w:p>
    <w:p w14:paraId="2ADD8639" w14:textId="676B2570" w:rsidR="003100C1" w:rsidRPr="00244448" w:rsidRDefault="003100C1" w:rsidP="003100C1">
      <w:pPr>
        <w:pStyle w:val="TextA"/>
        <w:rPr>
          <w:rFonts w:ascii="Calibri" w:hAnsi="Calibri"/>
        </w:rPr>
      </w:pPr>
      <w:r w:rsidRPr="00244448">
        <w:rPr>
          <w:rFonts w:ascii="Calibri" w:hAnsi="Calibri"/>
        </w:rPr>
        <w:t xml:space="preserve">Der Fachkräftemangel in der Wirtschaft ist auch heute im Jahr des 70. Unternehmensgeburtstages bei Eckert kraftvoller Wachstumstreiber. „Renner“ bei Eckert ist die Techniker-Schule, in der zurzeit über 2200 Studierende in Vollzeit oder auch als Fernstudenten die „Schulbank drücken“. „Wir sind damit schon jetzt der größte Bildungsträger für </w:t>
      </w:r>
      <w:r w:rsidR="0049638A">
        <w:rPr>
          <w:rFonts w:ascii="Calibri" w:hAnsi="Calibri"/>
        </w:rPr>
        <w:t xml:space="preserve">Staatlich geprüfte </w:t>
      </w:r>
      <w:r w:rsidRPr="00244448">
        <w:rPr>
          <w:rFonts w:ascii="Calibri" w:hAnsi="Calibri"/>
        </w:rPr>
        <w:t xml:space="preserve">Techniker in Deutschland", sagt der Vorstandsvorsitzende von Waldenfels. Besonders beliebt nach seinen Angaben, </w:t>
      </w:r>
      <w:r w:rsidR="0049638A">
        <w:rPr>
          <w:rFonts w:ascii="Calibri" w:hAnsi="Calibri"/>
        </w:rPr>
        <w:t xml:space="preserve">sind </w:t>
      </w:r>
      <w:r w:rsidRPr="00244448">
        <w:rPr>
          <w:rFonts w:ascii="Calibri" w:hAnsi="Calibri"/>
        </w:rPr>
        <w:t>auch die Industriemeister-Lehrgänge. Zum Portfolio gehören unter anderem auch eine eigenen Hotelfachschule und eine Berufsfachschule für medizinisch-technische Karrierewege. Fester Bestandteil des Campus ist das Eckert Berufsförderungswerk. Spezielle Umschulungen eröffnen dort seit seit sechs Jahrzehnten erfolgreich Chancen auf einen Karriere-Neustart, wenn Menschen durch Unfälle oder Krankheiten beruflich aus der Bahn geworfen werden.</w:t>
      </w:r>
    </w:p>
    <w:p w14:paraId="0F72FDDE" w14:textId="77777777" w:rsidR="003100C1" w:rsidRPr="00244448" w:rsidRDefault="003100C1" w:rsidP="003100C1">
      <w:pPr>
        <w:pStyle w:val="TextA"/>
        <w:rPr>
          <w:rFonts w:ascii="Calibri" w:eastAsia="Calibri" w:hAnsi="Calibri" w:cs="Calibri"/>
        </w:rPr>
      </w:pPr>
    </w:p>
    <w:p w14:paraId="4981FA3A" w14:textId="77777777" w:rsidR="003100C1" w:rsidRPr="003100C1" w:rsidRDefault="003100C1" w:rsidP="003100C1">
      <w:pPr>
        <w:pStyle w:val="TextA"/>
        <w:rPr>
          <w:rFonts w:ascii="Calibri" w:eastAsia="Calibri" w:hAnsi="Calibri" w:cs="Calibri"/>
          <w:b/>
        </w:rPr>
      </w:pPr>
      <w:r w:rsidRPr="003100C1">
        <w:rPr>
          <w:rFonts w:ascii="Calibri" w:hAnsi="Calibri"/>
          <w:b/>
        </w:rPr>
        <w:t>Premium-Bildungsevents und Campusfest statt Jubiläumsfestakt</w:t>
      </w:r>
    </w:p>
    <w:p w14:paraId="1A694EFA" w14:textId="122C8306" w:rsidR="003100C1" w:rsidRPr="00244448" w:rsidRDefault="003100C1" w:rsidP="003100C1">
      <w:pPr>
        <w:pStyle w:val="TextA"/>
        <w:rPr>
          <w:rFonts w:ascii="Calibri" w:hAnsi="Calibri"/>
        </w:rPr>
      </w:pPr>
      <w:r w:rsidRPr="00244448">
        <w:rPr>
          <w:rFonts w:ascii="Calibri" w:hAnsi="Calibri"/>
        </w:rPr>
        <w:t xml:space="preserve">Auf große Jubiläumsfestakte werden die Eckert Schulen in diesem Jahr verzichten: Stattdessen soll es neben einem großen Tag der offenen Tür mit Campus-Fest </w:t>
      </w:r>
      <w:r>
        <w:rPr>
          <w:rFonts w:ascii="Calibri" w:hAnsi="Calibri"/>
        </w:rPr>
        <w:t xml:space="preserve">am 4. Juni 2016, </w:t>
      </w:r>
      <w:r w:rsidRPr="00244448">
        <w:rPr>
          <w:rFonts w:ascii="Calibri" w:hAnsi="Calibri"/>
        </w:rPr>
        <w:t>zahlreiche zusätzliche Premium-Bildungsangebote geben, die den Teilnehmern noch bessere Karrierechancen eröffnen sollen. Zum Jahresauftakt war bereits Deutschlands erfolgreichster Gedächtnistrainer zu Gast</w:t>
      </w:r>
      <w:r w:rsidR="0049638A">
        <w:rPr>
          <w:rFonts w:ascii="Calibri" w:hAnsi="Calibri"/>
        </w:rPr>
        <w:t xml:space="preserve">, im März folgte eine große Jobbörse mit Aussteller-Rekord: Über 50 Unternehmen aus dem ostbayerischen Raum stellten sich und ihre Stellenangebote vor. Weitere Veranstaltungen sollen folgen. </w:t>
      </w:r>
      <w:r w:rsidRPr="00244448">
        <w:rPr>
          <w:rFonts w:ascii="Calibri" w:hAnsi="Calibri"/>
        </w:rPr>
        <w:t xml:space="preserve">Das, so sind die Eckert-Manager von heute überzeugt, wäre ganz im Sinne des Gründers gewesen. </w:t>
      </w:r>
    </w:p>
    <w:p w14:paraId="2D7E6D4A" w14:textId="50AB433D" w:rsidR="002832F1" w:rsidRDefault="002832F1" w:rsidP="00E56ABF">
      <w:pPr>
        <w:pStyle w:val="berschrift2"/>
        <w:spacing w:before="0" w:beforeAutospacing="0" w:after="0" w:afterAutospacing="0"/>
        <w:rPr>
          <w:rFonts w:ascii="Calibri" w:hAnsi="Calibri"/>
          <w:bCs w:val="0"/>
          <w:sz w:val="20"/>
          <w:szCs w:val="20"/>
        </w:rPr>
      </w:pPr>
      <w:bookmarkStart w:id="0" w:name="_GoBack"/>
      <w:bookmarkEnd w:id="0"/>
    </w:p>
    <w:p w14:paraId="6633781D" w14:textId="77777777" w:rsidR="00E56ABF" w:rsidRDefault="00E56ABF" w:rsidP="00E56ABF">
      <w:pPr>
        <w:pStyle w:val="berschrift2"/>
        <w:spacing w:before="0" w:beforeAutospacing="0" w:after="0" w:afterAutospacing="0"/>
        <w:rPr>
          <w:rFonts w:ascii="Calibri" w:hAnsi="Calibri"/>
          <w:bCs w:val="0"/>
          <w:sz w:val="20"/>
          <w:szCs w:val="20"/>
        </w:rPr>
      </w:pPr>
    </w:p>
    <w:p w14:paraId="5F93CE45" w14:textId="77777777" w:rsidR="002832F1" w:rsidRPr="00053CD2" w:rsidRDefault="002832F1" w:rsidP="00E56ABF">
      <w:pPr>
        <w:pStyle w:val="berschrift2"/>
        <w:spacing w:before="0" w:beforeAutospacing="0" w:after="0" w:afterAutospacing="0"/>
        <w:rPr>
          <w:rFonts w:ascii="Calibri" w:hAnsi="Calibri"/>
          <w:bCs w:val="0"/>
          <w:sz w:val="20"/>
          <w:szCs w:val="20"/>
        </w:rPr>
      </w:pPr>
    </w:p>
    <w:p w14:paraId="445D0FD2" w14:textId="77777777"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14:paraId="4134D490" w14:textId="77777777"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22CB7A05"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14:paraId="7314E642"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14:paraId="03D26705"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39C6D3CE"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1BB84707" w14:textId="77777777"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14:paraId="07898C12" w14:textId="77777777"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C1E3D" w14:textId="77777777" w:rsidR="00867E16" w:rsidRDefault="00867E16">
      <w:r>
        <w:separator/>
      </w:r>
    </w:p>
  </w:endnote>
  <w:endnote w:type="continuationSeparator" w:id="0">
    <w:p w14:paraId="5F295B1F"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18BF3B1A" w14:textId="77777777">
      <w:tc>
        <w:tcPr>
          <w:tcW w:w="10435" w:type="dxa"/>
        </w:tcPr>
        <w:p w14:paraId="31A4C250"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F06B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F06B7">
            <w:rPr>
              <w:rStyle w:val="Seitenzahl"/>
              <w:noProof/>
              <w:sz w:val="16"/>
              <w:szCs w:val="16"/>
            </w:rPr>
            <w:t>2</w:t>
          </w:r>
          <w:r w:rsidRPr="00234720">
            <w:rPr>
              <w:rStyle w:val="Seitenzahl"/>
              <w:sz w:val="16"/>
              <w:szCs w:val="16"/>
            </w:rPr>
            <w:fldChar w:fldCharType="end"/>
          </w:r>
        </w:p>
      </w:tc>
    </w:tr>
    <w:tr w:rsidR="00E06A87" w:rsidRPr="00234720" w14:paraId="08143F11" w14:textId="77777777">
      <w:tc>
        <w:tcPr>
          <w:tcW w:w="10435" w:type="dxa"/>
        </w:tcPr>
        <w:p w14:paraId="7B4B0538" w14:textId="77777777" w:rsidR="00E06A87" w:rsidRPr="00234720" w:rsidRDefault="00E06A87" w:rsidP="00C33C3F">
          <w:pPr>
            <w:pStyle w:val="Fuzeile"/>
            <w:rPr>
              <w:sz w:val="12"/>
              <w:szCs w:val="12"/>
              <w:lang w:val="en-GB"/>
            </w:rPr>
          </w:pPr>
        </w:p>
      </w:tc>
    </w:tr>
  </w:tbl>
  <w:p w14:paraId="0BC41D43" w14:textId="77777777"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516B261B" w14:textId="77777777">
      <w:tc>
        <w:tcPr>
          <w:tcW w:w="10435" w:type="dxa"/>
        </w:tcPr>
        <w:p w14:paraId="188C17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F06B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F06B7">
            <w:rPr>
              <w:rStyle w:val="Seitenzahl"/>
              <w:noProof/>
              <w:sz w:val="16"/>
              <w:szCs w:val="16"/>
            </w:rPr>
            <w:t>2</w:t>
          </w:r>
          <w:r w:rsidRPr="00234720">
            <w:rPr>
              <w:rStyle w:val="Seitenzahl"/>
              <w:sz w:val="16"/>
              <w:szCs w:val="16"/>
            </w:rPr>
            <w:fldChar w:fldCharType="end"/>
          </w:r>
        </w:p>
      </w:tc>
    </w:tr>
    <w:tr w:rsidR="00E06A87" w:rsidRPr="00234720" w14:paraId="57BD1336" w14:textId="77777777">
      <w:tc>
        <w:tcPr>
          <w:tcW w:w="10435" w:type="dxa"/>
        </w:tcPr>
        <w:p w14:paraId="16A1C988" w14:textId="77777777" w:rsidR="00E06A87" w:rsidRPr="00234720" w:rsidRDefault="00E06A87" w:rsidP="00AE55DD">
          <w:pPr>
            <w:pStyle w:val="Fuzeile"/>
            <w:rPr>
              <w:sz w:val="12"/>
              <w:szCs w:val="12"/>
              <w:lang w:val="en-GB"/>
            </w:rPr>
          </w:pPr>
        </w:p>
      </w:tc>
    </w:tr>
  </w:tbl>
  <w:p w14:paraId="0B96F049" w14:textId="77777777"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B7ED" w14:textId="77777777" w:rsidR="00867E16" w:rsidRDefault="00867E16">
      <w:r>
        <w:separator/>
      </w:r>
    </w:p>
  </w:footnote>
  <w:footnote w:type="continuationSeparator" w:id="0">
    <w:p w14:paraId="33FEE47F" w14:textId="77777777"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444DD" w14:textId="77777777" w:rsidR="00E06A87" w:rsidRDefault="00A65D58">
    <w:pPr>
      <w:pStyle w:val="Kopfzeile"/>
    </w:pPr>
    <w:r>
      <w:rPr>
        <w:noProof/>
      </w:rPr>
      <w:drawing>
        <wp:anchor distT="0" distB="0" distL="114300" distR="114300" simplePos="0" relativeHeight="251660800" behindDoc="0" locked="0" layoutInCell="1" allowOverlap="1" wp14:anchorId="66757E5D" wp14:editId="447DA08F">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14:anchorId="22856192" wp14:editId="71FCECC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0F14D78E" wp14:editId="2D9E11DE">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F82E9" w14:textId="77777777"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100C1">
                            <w:rPr>
                              <w:b/>
                              <w:smallCaps/>
                              <w:szCs w:val="20"/>
                            </w:rPr>
                            <w:t>28. April</w:t>
                          </w:r>
                          <w:r w:rsidR="00321CC9" w:rsidRPr="00321CC9">
                            <w:rPr>
                              <w:b/>
                              <w:smallCaps/>
                              <w:szCs w:val="20"/>
                            </w:rPr>
                            <w:t xml:space="preserve"> 201</w:t>
                          </w:r>
                          <w:r w:rsidR="00840E0B">
                            <w:rPr>
                              <w:b/>
                              <w:smallCaps/>
                              <w:szCs w:val="20"/>
                            </w:rPr>
                            <w:t>6</w:t>
                          </w:r>
                        </w:p>
                        <w:p w14:paraId="4B9E3003" w14:textId="77777777" w:rsidR="00E06A87" w:rsidRPr="00550291" w:rsidRDefault="00E06A87" w:rsidP="00AE55DD">
                          <w:pPr>
                            <w:rPr>
                              <w:b/>
                              <w:sz w:val="6"/>
                              <w:szCs w:val="6"/>
                            </w:rPr>
                          </w:pPr>
                        </w:p>
                        <w:p w14:paraId="0EA4B73D" w14:textId="77777777" w:rsidR="00E06A87" w:rsidRDefault="00E06A87" w:rsidP="00AE55DD">
                          <w:pPr>
                            <w:rPr>
                              <w:sz w:val="14"/>
                              <w:szCs w:val="14"/>
                            </w:rPr>
                          </w:pPr>
                        </w:p>
                        <w:p w14:paraId="601651F6" w14:textId="77777777" w:rsidR="00E06A87" w:rsidRDefault="00E06A87" w:rsidP="00AE55DD">
                          <w:pPr>
                            <w:rPr>
                              <w:b/>
                              <w:sz w:val="14"/>
                              <w:szCs w:val="14"/>
                            </w:rPr>
                          </w:pPr>
                        </w:p>
                        <w:p w14:paraId="53532A0D" w14:textId="77777777" w:rsidR="00E06A87" w:rsidRPr="004D1358" w:rsidRDefault="00E06A87" w:rsidP="00AE55DD">
                          <w:pPr>
                            <w:rPr>
                              <w:sz w:val="14"/>
                              <w:szCs w:val="14"/>
                            </w:rPr>
                          </w:pPr>
                        </w:p>
                        <w:p w14:paraId="38810CD7" w14:textId="77777777" w:rsidR="00E06A87" w:rsidRPr="004D1358" w:rsidRDefault="00E06A87" w:rsidP="00AE55DD">
                          <w:pPr>
                            <w:rPr>
                              <w:sz w:val="14"/>
                              <w:szCs w:val="14"/>
                            </w:rPr>
                          </w:pPr>
                        </w:p>
                        <w:p w14:paraId="49D65EF5" w14:textId="77777777" w:rsidR="00E06A87" w:rsidRPr="004D1358" w:rsidRDefault="00E06A87" w:rsidP="00AE55DD">
                          <w:pPr>
                            <w:rPr>
                              <w:sz w:val="14"/>
                              <w:szCs w:val="14"/>
                            </w:rPr>
                          </w:pPr>
                        </w:p>
                        <w:p w14:paraId="4005C874" w14:textId="77777777" w:rsidR="00E06A87" w:rsidRPr="004D1358" w:rsidRDefault="00E06A87" w:rsidP="00AE55DD">
                          <w:pPr>
                            <w:rPr>
                              <w:sz w:val="14"/>
                              <w:szCs w:val="14"/>
                            </w:rPr>
                          </w:pPr>
                        </w:p>
                        <w:p w14:paraId="38E7CFC0" w14:textId="77777777"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4D78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14:paraId="7B8F82E9" w14:textId="77777777"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100C1">
                      <w:rPr>
                        <w:b/>
                        <w:smallCaps/>
                        <w:szCs w:val="20"/>
                      </w:rPr>
                      <w:t>28. April</w:t>
                    </w:r>
                    <w:r w:rsidR="00321CC9" w:rsidRPr="00321CC9">
                      <w:rPr>
                        <w:b/>
                        <w:smallCaps/>
                        <w:szCs w:val="20"/>
                      </w:rPr>
                      <w:t xml:space="preserve"> 201</w:t>
                    </w:r>
                    <w:r w:rsidR="00840E0B">
                      <w:rPr>
                        <w:b/>
                        <w:smallCaps/>
                        <w:szCs w:val="20"/>
                      </w:rPr>
                      <w:t>6</w:t>
                    </w:r>
                  </w:p>
                  <w:p w14:paraId="4B9E3003" w14:textId="77777777" w:rsidR="00E06A87" w:rsidRPr="00550291" w:rsidRDefault="00E06A87" w:rsidP="00AE55DD">
                    <w:pPr>
                      <w:rPr>
                        <w:b/>
                        <w:sz w:val="6"/>
                        <w:szCs w:val="6"/>
                      </w:rPr>
                    </w:pPr>
                  </w:p>
                  <w:p w14:paraId="0EA4B73D" w14:textId="77777777" w:rsidR="00E06A87" w:rsidRDefault="00E06A87" w:rsidP="00AE55DD">
                    <w:pPr>
                      <w:rPr>
                        <w:sz w:val="14"/>
                        <w:szCs w:val="14"/>
                      </w:rPr>
                    </w:pPr>
                  </w:p>
                  <w:p w14:paraId="601651F6" w14:textId="77777777" w:rsidR="00E06A87" w:rsidRDefault="00E06A87" w:rsidP="00AE55DD">
                    <w:pPr>
                      <w:rPr>
                        <w:b/>
                        <w:sz w:val="14"/>
                        <w:szCs w:val="14"/>
                      </w:rPr>
                    </w:pPr>
                  </w:p>
                  <w:p w14:paraId="53532A0D" w14:textId="77777777" w:rsidR="00E06A87" w:rsidRPr="004D1358" w:rsidRDefault="00E06A87" w:rsidP="00AE55DD">
                    <w:pPr>
                      <w:rPr>
                        <w:sz w:val="14"/>
                        <w:szCs w:val="14"/>
                      </w:rPr>
                    </w:pPr>
                  </w:p>
                  <w:p w14:paraId="38810CD7" w14:textId="77777777" w:rsidR="00E06A87" w:rsidRPr="004D1358" w:rsidRDefault="00E06A87" w:rsidP="00AE55DD">
                    <w:pPr>
                      <w:rPr>
                        <w:sz w:val="14"/>
                        <w:szCs w:val="14"/>
                      </w:rPr>
                    </w:pPr>
                  </w:p>
                  <w:p w14:paraId="49D65EF5" w14:textId="77777777" w:rsidR="00E06A87" w:rsidRPr="004D1358" w:rsidRDefault="00E06A87" w:rsidP="00AE55DD">
                    <w:pPr>
                      <w:rPr>
                        <w:sz w:val="14"/>
                        <w:szCs w:val="14"/>
                      </w:rPr>
                    </w:pPr>
                  </w:p>
                  <w:p w14:paraId="4005C874" w14:textId="77777777" w:rsidR="00E06A87" w:rsidRPr="004D1358" w:rsidRDefault="00E06A87" w:rsidP="00AE55DD">
                    <w:pPr>
                      <w:rPr>
                        <w:sz w:val="14"/>
                        <w:szCs w:val="14"/>
                      </w:rPr>
                    </w:pPr>
                  </w:p>
                  <w:p w14:paraId="38E7CFC0" w14:textId="77777777"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24203CBB" wp14:editId="03C68590">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82D78" w14:textId="77777777" w:rsidR="00E06A87" w:rsidRDefault="00E06A87" w:rsidP="00550291">
                          <w:pPr>
                            <w:jc w:val="right"/>
                            <w:rPr>
                              <w:b/>
                              <w:sz w:val="14"/>
                              <w:szCs w:val="14"/>
                            </w:rPr>
                          </w:pPr>
                        </w:p>
                        <w:p w14:paraId="4E3530C1" w14:textId="77777777" w:rsidR="00E06A87" w:rsidRPr="004D1358" w:rsidRDefault="00E06A87" w:rsidP="00550291">
                          <w:pPr>
                            <w:jc w:val="right"/>
                            <w:rPr>
                              <w:sz w:val="14"/>
                              <w:szCs w:val="14"/>
                            </w:rPr>
                          </w:pPr>
                        </w:p>
                        <w:p w14:paraId="699C45FC" w14:textId="77777777" w:rsidR="00E06A87" w:rsidRPr="004D1358" w:rsidRDefault="00E06A87" w:rsidP="00550291">
                          <w:pPr>
                            <w:jc w:val="right"/>
                            <w:rPr>
                              <w:sz w:val="14"/>
                              <w:szCs w:val="14"/>
                            </w:rPr>
                          </w:pPr>
                        </w:p>
                        <w:p w14:paraId="2B35C7A3" w14:textId="77777777" w:rsidR="00E06A87" w:rsidRPr="004D1358" w:rsidRDefault="00E06A87" w:rsidP="00550291">
                          <w:pPr>
                            <w:jc w:val="right"/>
                            <w:rPr>
                              <w:sz w:val="14"/>
                              <w:szCs w:val="14"/>
                            </w:rPr>
                          </w:pPr>
                        </w:p>
                        <w:p w14:paraId="4938920E" w14:textId="77777777" w:rsidR="00E06A87" w:rsidRPr="004D1358" w:rsidRDefault="00E06A87" w:rsidP="00550291">
                          <w:pPr>
                            <w:jc w:val="right"/>
                            <w:rPr>
                              <w:sz w:val="14"/>
                              <w:szCs w:val="14"/>
                            </w:rPr>
                          </w:pPr>
                        </w:p>
                        <w:p w14:paraId="1A47F4C3"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3CBB"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68382D78" w14:textId="77777777" w:rsidR="00E06A87" w:rsidRDefault="00E06A87" w:rsidP="00550291">
                    <w:pPr>
                      <w:jc w:val="right"/>
                      <w:rPr>
                        <w:b/>
                        <w:sz w:val="14"/>
                        <w:szCs w:val="14"/>
                      </w:rPr>
                    </w:pPr>
                  </w:p>
                  <w:p w14:paraId="4E3530C1" w14:textId="77777777" w:rsidR="00E06A87" w:rsidRPr="004D1358" w:rsidRDefault="00E06A87" w:rsidP="00550291">
                    <w:pPr>
                      <w:jc w:val="right"/>
                      <w:rPr>
                        <w:sz w:val="14"/>
                        <w:szCs w:val="14"/>
                      </w:rPr>
                    </w:pPr>
                  </w:p>
                  <w:p w14:paraId="699C45FC" w14:textId="77777777" w:rsidR="00E06A87" w:rsidRPr="004D1358" w:rsidRDefault="00E06A87" w:rsidP="00550291">
                    <w:pPr>
                      <w:jc w:val="right"/>
                      <w:rPr>
                        <w:sz w:val="14"/>
                        <w:szCs w:val="14"/>
                      </w:rPr>
                    </w:pPr>
                  </w:p>
                  <w:p w14:paraId="2B35C7A3" w14:textId="77777777" w:rsidR="00E06A87" w:rsidRPr="004D1358" w:rsidRDefault="00E06A87" w:rsidP="00550291">
                    <w:pPr>
                      <w:jc w:val="right"/>
                      <w:rPr>
                        <w:sz w:val="14"/>
                        <w:szCs w:val="14"/>
                      </w:rPr>
                    </w:pPr>
                  </w:p>
                  <w:p w14:paraId="4938920E" w14:textId="77777777" w:rsidR="00E06A87" w:rsidRPr="004D1358" w:rsidRDefault="00E06A87" w:rsidP="00550291">
                    <w:pPr>
                      <w:jc w:val="right"/>
                      <w:rPr>
                        <w:sz w:val="14"/>
                        <w:szCs w:val="14"/>
                      </w:rPr>
                    </w:pPr>
                  </w:p>
                  <w:p w14:paraId="1A47F4C3"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71FE9E8E" wp14:editId="5015A519">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D05DF" w14:textId="77777777" w:rsidR="00E06A87" w:rsidRPr="004D1358" w:rsidRDefault="00E06A87" w:rsidP="00550291">
                          <w:pPr>
                            <w:jc w:val="right"/>
                            <w:rPr>
                              <w:sz w:val="14"/>
                              <w:szCs w:val="14"/>
                            </w:rPr>
                          </w:pPr>
                        </w:p>
                        <w:p w14:paraId="43072E21"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E9E8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7FED05DF" w14:textId="77777777" w:rsidR="00E06A87" w:rsidRPr="004D1358" w:rsidRDefault="00E06A87" w:rsidP="00550291">
                    <w:pPr>
                      <w:jc w:val="right"/>
                      <w:rPr>
                        <w:sz w:val="14"/>
                        <w:szCs w:val="14"/>
                      </w:rPr>
                    </w:pPr>
                  </w:p>
                  <w:p w14:paraId="43072E21"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696B7F21" wp14:editId="5BF9070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D8B7C" w14:textId="77777777" w:rsidR="00E06A87" w:rsidRPr="00550291" w:rsidRDefault="00E06A87" w:rsidP="00E14BC2">
                          <w:pPr>
                            <w:jc w:val="right"/>
                            <w:rPr>
                              <w:b/>
                              <w:sz w:val="6"/>
                              <w:szCs w:val="6"/>
                            </w:rPr>
                          </w:pPr>
                        </w:p>
                        <w:p w14:paraId="03ECE473" w14:textId="77777777" w:rsidR="00E06A87" w:rsidRDefault="00E06A87" w:rsidP="00E14BC2">
                          <w:pPr>
                            <w:jc w:val="right"/>
                            <w:rPr>
                              <w:sz w:val="14"/>
                              <w:szCs w:val="14"/>
                            </w:rPr>
                          </w:pPr>
                        </w:p>
                        <w:p w14:paraId="3204BF6F" w14:textId="77777777" w:rsidR="00E06A87" w:rsidRDefault="00E06A87" w:rsidP="00E14BC2">
                          <w:pPr>
                            <w:jc w:val="right"/>
                            <w:rPr>
                              <w:sz w:val="14"/>
                              <w:szCs w:val="14"/>
                            </w:rPr>
                          </w:pPr>
                        </w:p>
                        <w:p w14:paraId="7B30CCE1" w14:textId="77777777" w:rsidR="00E06A87" w:rsidRDefault="00E06A87" w:rsidP="00E14BC2">
                          <w:pPr>
                            <w:jc w:val="right"/>
                            <w:rPr>
                              <w:sz w:val="14"/>
                              <w:szCs w:val="14"/>
                            </w:rPr>
                          </w:pPr>
                        </w:p>
                        <w:p w14:paraId="1A30BF7D" w14:textId="77777777" w:rsidR="00E06A87" w:rsidRDefault="00E06A87" w:rsidP="00E14BC2">
                          <w:pPr>
                            <w:jc w:val="right"/>
                            <w:rPr>
                              <w:sz w:val="14"/>
                              <w:szCs w:val="14"/>
                            </w:rPr>
                          </w:pPr>
                        </w:p>
                        <w:p w14:paraId="5B2ED9AD" w14:textId="77777777" w:rsidR="00E06A87" w:rsidRDefault="00E06A87" w:rsidP="00E14BC2">
                          <w:pPr>
                            <w:jc w:val="right"/>
                            <w:rPr>
                              <w:b/>
                              <w:sz w:val="14"/>
                              <w:szCs w:val="14"/>
                            </w:rPr>
                          </w:pPr>
                        </w:p>
                        <w:p w14:paraId="2F61B5B0" w14:textId="77777777" w:rsidR="00E06A87" w:rsidRPr="004D1358" w:rsidRDefault="00E06A87" w:rsidP="00E14BC2">
                          <w:pPr>
                            <w:jc w:val="right"/>
                            <w:rPr>
                              <w:sz w:val="14"/>
                              <w:szCs w:val="14"/>
                            </w:rPr>
                          </w:pPr>
                        </w:p>
                        <w:p w14:paraId="5283F3BC" w14:textId="77777777" w:rsidR="00E06A87" w:rsidRPr="004D1358" w:rsidRDefault="00E06A87" w:rsidP="00E14BC2">
                          <w:pPr>
                            <w:jc w:val="right"/>
                            <w:rPr>
                              <w:sz w:val="14"/>
                              <w:szCs w:val="14"/>
                            </w:rPr>
                          </w:pPr>
                        </w:p>
                        <w:p w14:paraId="2B2A421F" w14:textId="77777777" w:rsidR="00E06A87" w:rsidRPr="004D1358" w:rsidRDefault="00E06A87" w:rsidP="00E14BC2">
                          <w:pPr>
                            <w:jc w:val="right"/>
                            <w:rPr>
                              <w:sz w:val="14"/>
                              <w:szCs w:val="14"/>
                            </w:rPr>
                          </w:pPr>
                        </w:p>
                        <w:p w14:paraId="0F377C67" w14:textId="77777777" w:rsidR="00E06A87" w:rsidRPr="004D1358" w:rsidRDefault="00E06A87" w:rsidP="00E14BC2">
                          <w:pPr>
                            <w:jc w:val="right"/>
                            <w:rPr>
                              <w:sz w:val="14"/>
                              <w:szCs w:val="14"/>
                            </w:rPr>
                          </w:pPr>
                        </w:p>
                        <w:p w14:paraId="5EAC266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B7F2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524D8B7C" w14:textId="77777777" w:rsidR="00E06A87" w:rsidRPr="00550291" w:rsidRDefault="00E06A87" w:rsidP="00E14BC2">
                    <w:pPr>
                      <w:jc w:val="right"/>
                      <w:rPr>
                        <w:b/>
                        <w:sz w:val="6"/>
                        <w:szCs w:val="6"/>
                      </w:rPr>
                    </w:pPr>
                  </w:p>
                  <w:p w14:paraId="03ECE473" w14:textId="77777777" w:rsidR="00E06A87" w:rsidRDefault="00E06A87" w:rsidP="00E14BC2">
                    <w:pPr>
                      <w:jc w:val="right"/>
                      <w:rPr>
                        <w:sz w:val="14"/>
                        <w:szCs w:val="14"/>
                      </w:rPr>
                    </w:pPr>
                  </w:p>
                  <w:p w14:paraId="3204BF6F" w14:textId="77777777" w:rsidR="00E06A87" w:rsidRDefault="00E06A87" w:rsidP="00E14BC2">
                    <w:pPr>
                      <w:jc w:val="right"/>
                      <w:rPr>
                        <w:sz w:val="14"/>
                        <w:szCs w:val="14"/>
                      </w:rPr>
                    </w:pPr>
                  </w:p>
                  <w:p w14:paraId="7B30CCE1" w14:textId="77777777" w:rsidR="00E06A87" w:rsidRDefault="00E06A87" w:rsidP="00E14BC2">
                    <w:pPr>
                      <w:jc w:val="right"/>
                      <w:rPr>
                        <w:sz w:val="14"/>
                        <w:szCs w:val="14"/>
                      </w:rPr>
                    </w:pPr>
                  </w:p>
                  <w:p w14:paraId="1A30BF7D" w14:textId="77777777" w:rsidR="00E06A87" w:rsidRDefault="00E06A87" w:rsidP="00E14BC2">
                    <w:pPr>
                      <w:jc w:val="right"/>
                      <w:rPr>
                        <w:sz w:val="14"/>
                        <w:szCs w:val="14"/>
                      </w:rPr>
                    </w:pPr>
                  </w:p>
                  <w:p w14:paraId="5B2ED9AD" w14:textId="77777777" w:rsidR="00E06A87" w:rsidRDefault="00E06A87" w:rsidP="00E14BC2">
                    <w:pPr>
                      <w:jc w:val="right"/>
                      <w:rPr>
                        <w:b/>
                        <w:sz w:val="14"/>
                        <w:szCs w:val="14"/>
                      </w:rPr>
                    </w:pPr>
                  </w:p>
                  <w:p w14:paraId="2F61B5B0" w14:textId="77777777" w:rsidR="00E06A87" w:rsidRPr="004D1358" w:rsidRDefault="00E06A87" w:rsidP="00E14BC2">
                    <w:pPr>
                      <w:jc w:val="right"/>
                      <w:rPr>
                        <w:sz w:val="14"/>
                        <w:szCs w:val="14"/>
                      </w:rPr>
                    </w:pPr>
                  </w:p>
                  <w:p w14:paraId="5283F3BC" w14:textId="77777777" w:rsidR="00E06A87" w:rsidRPr="004D1358" w:rsidRDefault="00E06A87" w:rsidP="00E14BC2">
                    <w:pPr>
                      <w:jc w:val="right"/>
                      <w:rPr>
                        <w:sz w:val="14"/>
                        <w:szCs w:val="14"/>
                      </w:rPr>
                    </w:pPr>
                  </w:p>
                  <w:p w14:paraId="2B2A421F" w14:textId="77777777" w:rsidR="00E06A87" w:rsidRPr="004D1358" w:rsidRDefault="00E06A87" w:rsidP="00E14BC2">
                    <w:pPr>
                      <w:jc w:val="right"/>
                      <w:rPr>
                        <w:sz w:val="14"/>
                        <w:szCs w:val="14"/>
                      </w:rPr>
                    </w:pPr>
                  </w:p>
                  <w:p w14:paraId="0F377C67" w14:textId="77777777" w:rsidR="00E06A87" w:rsidRPr="004D1358" w:rsidRDefault="00E06A87" w:rsidP="00E14BC2">
                    <w:pPr>
                      <w:jc w:val="right"/>
                      <w:rPr>
                        <w:sz w:val="14"/>
                        <w:szCs w:val="14"/>
                      </w:rPr>
                    </w:pPr>
                  </w:p>
                  <w:p w14:paraId="5EAC266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6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00C1"/>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8A"/>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6B7"/>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black"/>
    </o:shapedefaults>
    <o:shapelayout v:ext="edit">
      <o:idmap v:ext="edit" data="1"/>
    </o:shapelayout>
  </w:shapeDefaults>
  <w:decimalSymbol w:val=","/>
  <w:listSeparator w:val=";"/>
  <w14:docId w14:val="4023D50D"/>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A">
    <w:name w:val="Text A"/>
    <w:rsid w:val="003100C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Kommentarzeichen">
    <w:name w:val="annotation reference"/>
    <w:basedOn w:val="Absatz-Standardschriftart"/>
    <w:uiPriority w:val="99"/>
    <w:semiHidden/>
    <w:unhideWhenUsed/>
    <w:rsid w:val="003100C1"/>
    <w:rPr>
      <w:sz w:val="16"/>
      <w:szCs w:val="16"/>
    </w:rPr>
  </w:style>
  <w:style w:type="paragraph" w:styleId="Kommentartext">
    <w:name w:val="annotation text"/>
    <w:basedOn w:val="Standard"/>
    <w:link w:val="KommentartextZchn"/>
    <w:semiHidden/>
    <w:unhideWhenUsed/>
    <w:rsid w:val="003100C1"/>
    <w:rPr>
      <w:szCs w:val="20"/>
    </w:rPr>
  </w:style>
  <w:style w:type="character" w:customStyle="1" w:styleId="KommentartextZchn">
    <w:name w:val="Kommentartext Zchn"/>
    <w:basedOn w:val="Absatz-Standardschriftart"/>
    <w:link w:val="Kommentartext"/>
    <w:semiHidden/>
    <w:rsid w:val="003100C1"/>
    <w:rPr>
      <w:rFonts w:ascii="Tahoma" w:hAnsi="Tahoma"/>
    </w:rPr>
  </w:style>
  <w:style w:type="paragraph" w:styleId="Kommentarthema">
    <w:name w:val="annotation subject"/>
    <w:basedOn w:val="Kommentartext"/>
    <w:next w:val="Kommentartext"/>
    <w:link w:val="KommentarthemaZchn"/>
    <w:semiHidden/>
    <w:unhideWhenUsed/>
    <w:rsid w:val="003100C1"/>
    <w:rPr>
      <w:b/>
      <w:bCs/>
    </w:rPr>
  </w:style>
  <w:style w:type="character" w:customStyle="1" w:styleId="KommentarthemaZchn">
    <w:name w:val="Kommentarthema Zchn"/>
    <w:basedOn w:val="KommentartextZchn"/>
    <w:link w:val="Kommentarthema"/>
    <w:semiHidden/>
    <w:rsid w:val="003100C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BE26-FEF4-48A7-90D9-6528407F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5696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8</cp:revision>
  <cp:lastPrinted>2016-04-28T10:07:00Z</cp:lastPrinted>
  <dcterms:created xsi:type="dcterms:W3CDTF">2016-01-18T12:50:00Z</dcterms:created>
  <dcterms:modified xsi:type="dcterms:W3CDTF">2016-04-28T10:08:00Z</dcterms:modified>
</cp:coreProperties>
</file>