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C6" w:rsidRDefault="00997DC6" w:rsidP="00784588">
      <w:pPr>
        <w:pStyle w:val="berschrift2"/>
        <w:rPr>
          <w:rFonts w:ascii="Calibri" w:hAnsi="Calibri"/>
          <w:sz w:val="30"/>
          <w:szCs w:val="30"/>
        </w:rPr>
      </w:pPr>
      <w:r>
        <w:rPr>
          <w:rFonts w:ascii="Calibri" w:hAnsi="Calibri"/>
          <w:sz w:val="30"/>
          <w:szCs w:val="30"/>
        </w:rPr>
        <w:t>N</w:t>
      </w:r>
      <w:r w:rsidR="007F2FC6">
        <w:rPr>
          <w:rFonts w:ascii="Calibri" w:hAnsi="Calibri"/>
          <w:sz w:val="30"/>
          <w:szCs w:val="30"/>
        </w:rPr>
        <w:t>ah an der Praxis</w:t>
      </w:r>
      <w:r>
        <w:rPr>
          <w:rFonts w:ascii="Calibri" w:hAnsi="Calibri"/>
          <w:sz w:val="30"/>
          <w:szCs w:val="30"/>
        </w:rPr>
        <w:t>: Tren</w:t>
      </w:r>
      <w:bookmarkStart w:id="0" w:name="_GoBack"/>
      <w:bookmarkEnd w:id="0"/>
      <w:r>
        <w:rPr>
          <w:rFonts w:ascii="Calibri" w:hAnsi="Calibri"/>
          <w:sz w:val="30"/>
          <w:szCs w:val="30"/>
        </w:rPr>
        <w:t>d zum Fernstudium</w:t>
      </w:r>
    </w:p>
    <w:p w:rsidR="009416D0" w:rsidRPr="009416D0" w:rsidRDefault="00E42E41" w:rsidP="00784588">
      <w:pPr>
        <w:pStyle w:val="berschrift2"/>
        <w:rPr>
          <w:rFonts w:ascii="Calibri" w:hAnsi="Calibri"/>
          <w:sz w:val="24"/>
          <w:szCs w:val="24"/>
        </w:rPr>
      </w:pPr>
      <w:r>
        <w:rPr>
          <w:rFonts w:ascii="Calibri" w:hAnsi="Calibri"/>
          <w:sz w:val="24"/>
          <w:szCs w:val="24"/>
        </w:rPr>
        <w:t xml:space="preserve">Akademische Ausbildung, zugleich ausreichend Berufserfahrung: </w:t>
      </w:r>
      <w:r w:rsidR="007F2FC6">
        <w:rPr>
          <w:rFonts w:ascii="Calibri" w:hAnsi="Calibri"/>
          <w:sz w:val="24"/>
          <w:szCs w:val="24"/>
        </w:rPr>
        <w:t>D</w:t>
      </w:r>
      <w:r>
        <w:rPr>
          <w:rFonts w:ascii="Calibri" w:hAnsi="Calibri"/>
          <w:sz w:val="24"/>
          <w:szCs w:val="24"/>
        </w:rPr>
        <w:t xml:space="preserve">ie deutsche Wirtschaft </w:t>
      </w:r>
      <w:r w:rsidR="007F2FC6">
        <w:rPr>
          <w:rFonts w:ascii="Calibri" w:hAnsi="Calibri"/>
          <w:sz w:val="24"/>
          <w:szCs w:val="24"/>
        </w:rPr>
        <w:t>stellt hohe Anforderungen an Berufseinsteiger und wird dabei oft enttäuscht</w:t>
      </w:r>
      <w:r w:rsidR="009B18D6">
        <w:rPr>
          <w:rFonts w:ascii="Calibri" w:hAnsi="Calibri"/>
          <w:sz w:val="24"/>
          <w:szCs w:val="24"/>
        </w:rPr>
        <w:t xml:space="preserve">. </w:t>
      </w:r>
      <w:r w:rsidR="007F2FC6">
        <w:rPr>
          <w:rFonts w:ascii="Calibri" w:hAnsi="Calibri"/>
          <w:sz w:val="24"/>
          <w:szCs w:val="24"/>
        </w:rPr>
        <w:t>V</w:t>
      </w:r>
      <w:r w:rsidR="00C9050C">
        <w:rPr>
          <w:rFonts w:ascii="Calibri" w:hAnsi="Calibri"/>
          <w:sz w:val="24"/>
          <w:szCs w:val="24"/>
        </w:rPr>
        <w:t>iele Vollzeit-Stud</w:t>
      </w:r>
      <w:r w:rsidR="007F2FC6">
        <w:rPr>
          <w:rFonts w:ascii="Calibri" w:hAnsi="Calibri"/>
          <w:sz w:val="24"/>
          <w:szCs w:val="24"/>
        </w:rPr>
        <w:t>ierende können nur</w:t>
      </w:r>
      <w:r w:rsidR="00C9050C">
        <w:rPr>
          <w:rFonts w:ascii="Calibri" w:hAnsi="Calibri"/>
          <w:sz w:val="24"/>
          <w:szCs w:val="24"/>
        </w:rPr>
        <w:t xml:space="preserve"> mit einseitigem Theorie-Wissen </w:t>
      </w:r>
      <w:r w:rsidR="007F2FC6">
        <w:rPr>
          <w:rFonts w:ascii="Calibri" w:hAnsi="Calibri"/>
          <w:sz w:val="24"/>
          <w:szCs w:val="24"/>
        </w:rPr>
        <w:t>aufwarten. F</w:t>
      </w:r>
      <w:r w:rsidR="00907A49">
        <w:rPr>
          <w:rFonts w:ascii="Calibri" w:hAnsi="Calibri"/>
          <w:sz w:val="24"/>
          <w:szCs w:val="24"/>
        </w:rPr>
        <w:t>ür die</w:t>
      </w:r>
      <w:r w:rsidR="002629F2">
        <w:rPr>
          <w:rFonts w:ascii="Calibri" w:hAnsi="Calibri"/>
          <w:sz w:val="24"/>
          <w:szCs w:val="24"/>
        </w:rPr>
        <w:t xml:space="preserve"> </w:t>
      </w:r>
      <w:r w:rsidR="00C9050C">
        <w:rPr>
          <w:rFonts w:ascii="Calibri" w:hAnsi="Calibri"/>
          <w:sz w:val="24"/>
          <w:szCs w:val="24"/>
        </w:rPr>
        <w:t>DIPLOMA-</w:t>
      </w:r>
      <w:r w:rsidR="002540BB">
        <w:rPr>
          <w:rFonts w:ascii="Calibri" w:hAnsi="Calibri"/>
          <w:sz w:val="24"/>
          <w:szCs w:val="24"/>
        </w:rPr>
        <w:t>Absolventen</w:t>
      </w:r>
      <w:r w:rsidR="00C9050C">
        <w:rPr>
          <w:rFonts w:ascii="Calibri" w:hAnsi="Calibri"/>
          <w:sz w:val="24"/>
          <w:szCs w:val="24"/>
        </w:rPr>
        <w:t xml:space="preserve"> </w:t>
      </w:r>
      <w:r w:rsidR="00B9372A">
        <w:rPr>
          <w:rFonts w:ascii="Calibri" w:hAnsi="Calibri"/>
          <w:sz w:val="24"/>
          <w:szCs w:val="24"/>
        </w:rPr>
        <w:t xml:space="preserve">der Eckert Schulen </w:t>
      </w:r>
      <w:r w:rsidR="00C9050C">
        <w:rPr>
          <w:rFonts w:ascii="Calibri" w:hAnsi="Calibri"/>
          <w:sz w:val="24"/>
          <w:szCs w:val="24"/>
        </w:rPr>
        <w:t xml:space="preserve">in Regenstauf </w:t>
      </w:r>
      <w:r w:rsidR="007F2FC6">
        <w:rPr>
          <w:rFonts w:ascii="Calibri" w:hAnsi="Calibri"/>
          <w:sz w:val="24"/>
          <w:szCs w:val="24"/>
        </w:rPr>
        <w:t>ist die</w:t>
      </w:r>
      <w:r w:rsidR="00C9050C">
        <w:rPr>
          <w:rFonts w:ascii="Calibri" w:hAnsi="Calibri"/>
          <w:sz w:val="24"/>
          <w:szCs w:val="24"/>
        </w:rPr>
        <w:t xml:space="preserve"> Gradwanderung </w:t>
      </w:r>
      <w:r w:rsidR="007F2FC6">
        <w:rPr>
          <w:rFonts w:ascii="Calibri" w:hAnsi="Calibri"/>
          <w:sz w:val="24"/>
          <w:szCs w:val="24"/>
        </w:rPr>
        <w:t xml:space="preserve">zwischen Theorie und Praxis </w:t>
      </w:r>
      <w:r w:rsidR="00907A49">
        <w:rPr>
          <w:rFonts w:ascii="Calibri" w:hAnsi="Calibri"/>
          <w:sz w:val="24"/>
          <w:szCs w:val="24"/>
        </w:rPr>
        <w:t>ein Leichtes</w:t>
      </w:r>
      <w:r w:rsidR="00C9050C">
        <w:rPr>
          <w:rFonts w:ascii="Calibri" w:hAnsi="Calibri"/>
          <w:sz w:val="24"/>
          <w:szCs w:val="24"/>
        </w:rPr>
        <w:t xml:space="preserve">. Mit ihren </w:t>
      </w:r>
      <w:r w:rsidR="00973454">
        <w:rPr>
          <w:rFonts w:ascii="Calibri" w:hAnsi="Calibri"/>
          <w:sz w:val="24"/>
          <w:szCs w:val="24"/>
        </w:rPr>
        <w:t>Bachelor- und Master</w:t>
      </w:r>
      <w:r w:rsidR="00C9050C">
        <w:rPr>
          <w:rFonts w:ascii="Calibri" w:hAnsi="Calibri"/>
          <w:sz w:val="24"/>
          <w:szCs w:val="24"/>
        </w:rPr>
        <w:t xml:space="preserve">-Abschlüssen treffen sie den Nerv der Zeit. </w:t>
      </w:r>
    </w:p>
    <w:p w:rsidR="00665A4C" w:rsidRDefault="00A535DA" w:rsidP="00342DC4">
      <w:pPr>
        <w:pStyle w:val="berschrift2"/>
        <w:rPr>
          <w:rFonts w:ascii="Calibri" w:hAnsi="Calibri"/>
          <w:b w:val="0"/>
          <w:sz w:val="20"/>
          <w:szCs w:val="20"/>
        </w:rPr>
      </w:pPr>
      <w:r w:rsidRPr="00A535DA">
        <w:rPr>
          <w:rFonts w:ascii="Calibri" w:hAnsi="Calibri"/>
          <w:sz w:val="20"/>
          <w:szCs w:val="20"/>
        </w:rPr>
        <w:t xml:space="preserve">Regenstauf, </w:t>
      </w:r>
      <w:r w:rsidR="00C9050C">
        <w:rPr>
          <w:rFonts w:ascii="Calibri" w:hAnsi="Calibri"/>
          <w:sz w:val="20"/>
          <w:szCs w:val="20"/>
        </w:rPr>
        <w:t>06</w:t>
      </w:r>
      <w:r w:rsidR="009D1A93">
        <w:rPr>
          <w:rFonts w:ascii="Calibri" w:hAnsi="Calibri"/>
          <w:sz w:val="20"/>
          <w:szCs w:val="20"/>
        </w:rPr>
        <w:t xml:space="preserve">. </w:t>
      </w:r>
      <w:r w:rsidR="00C9050C">
        <w:rPr>
          <w:rFonts w:ascii="Calibri" w:hAnsi="Calibri"/>
          <w:sz w:val="20"/>
          <w:szCs w:val="20"/>
        </w:rPr>
        <w:t>August</w:t>
      </w:r>
      <w:r w:rsidRPr="00A535DA">
        <w:rPr>
          <w:rFonts w:ascii="Calibri" w:hAnsi="Calibri"/>
          <w:sz w:val="20"/>
          <w:szCs w:val="20"/>
        </w:rPr>
        <w:t xml:space="preserve"> 201</w:t>
      </w:r>
      <w:r w:rsidR="009D1A93">
        <w:rPr>
          <w:rFonts w:ascii="Calibri" w:hAnsi="Calibri"/>
          <w:sz w:val="20"/>
          <w:szCs w:val="20"/>
        </w:rPr>
        <w:t>5</w:t>
      </w:r>
      <w:r w:rsidR="00D10B6C">
        <w:rPr>
          <w:rFonts w:ascii="Calibri" w:hAnsi="Calibri"/>
          <w:sz w:val="20"/>
          <w:szCs w:val="20"/>
        </w:rPr>
        <w:t>.</w:t>
      </w:r>
      <w:r w:rsidR="009B18D6">
        <w:rPr>
          <w:rFonts w:ascii="Calibri" w:hAnsi="Calibri"/>
          <w:sz w:val="20"/>
          <w:szCs w:val="20"/>
        </w:rPr>
        <w:t xml:space="preserve"> </w:t>
      </w:r>
      <w:r w:rsidR="002B2560">
        <w:rPr>
          <w:rFonts w:ascii="Calibri" w:hAnsi="Calibri"/>
          <w:b w:val="0"/>
          <w:sz w:val="20"/>
          <w:szCs w:val="20"/>
        </w:rPr>
        <w:t xml:space="preserve">Studieren ist beliebt wie nie – doch eine Befragung der DIHK ergab: </w:t>
      </w:r>
      <w:r w:rsidR="00414DC7">
        <w:rPr>
          <w:rFonts w:ascii="Calibri" w:hAnsi="Calibri"/>
          <w:b w:val="0"/>
          <w:sz w:val="20"/>
          <w:szCs w:val="20"/>
        </w:rPr>
        <w:t>53</w:t>
      </w:r>
      <w:r w:rsidR="005F1AC6">
        <w:rPr>
          <w:rFonts w:ascii="Calibri" w:hAnsi="Calibri"/>
          <w:b w:val="0"/>
          <w:sz w:val="20"/>
          <w:szCs w:val="20"/>
        </w:rPr>
        <w:t xml:space="preserve"> Prozent der Unternehmen sind enttäuscht von den Bachelor-Absolventen. </w:t>
      </w:r>
      <w:r w:rsidR="00885D63">
        <w:rPr>
          <w:rFonts w:ascii="Calibri" w:hAnsi="Calibri"/>
          <w:b w:val="0"/>
          <w:sz w:val="20"/>
          <w:szCs w:val="20"/>
        </w:rPr>
        <w:t>„Die Ausbildung an vielen Unis und Hochschulen ist zu theoretisch“, so der Tenor. Praktische Berufserfahrung mit akademischer Ausbildung ist gefragt. Damit</w:t>
      </w:r>
      <w:r w:rsidR="005F1AC6">
        <w:rPr>
          <w:rFonts w:ascii="Calibri" w:hAnsi="Calibri"/>
          <w:b w:val="0"/>
          <w:sz w:val="20"/>
          <w:szCs w:val="20"/>
        </w:rPr>
        <w:t xml:space="preserve"> </w:t>
      </w:r>
      <w:r w:rsidR="00885D63">
        <w:rPr>
          <w:rFonts w:ascii="Calibri" w:hAnsi="Calibri"/>
          <w:b w:val="0"/>
          <w:sz w:val="20"/>
          <w:szCs w:val="20"/>
        </w:rPr>
        <w:t xml:space="preserve">wächst der </w:t>
      </w:r>
      <w:r w:rsidR="005F1AC6">
        <w:rPr>
          <w:rFonts w:ascii="Calibri" w:hAnsi="Calibri"/>
          <w:b w:val="0"/>
          <w:sz w:val="20"/>
          <w:szCs w:val="20"/>
        </w:rPr>
        <w:t>Tren</w:t>
      </w:r>
      <w:r w:rsidR="002B2560">
        <w:rPr>
          <w:rFonts w:ascii="Calibri" w:hAnsi="Calibri"/>
          <w:b w:val="0"/>
          <w:sz w:val="20"/>
          <w:szCs w:val="20"/>
        </w:rPr>
        <w:t>d zum Fernstudium</w:t>
      </w:r>
      <w:r w:rsidR="00885D63">
        <w:rPr>
          <w:rFonts w:ascii="Calibri" w:hAnsi="Calibri"/>
          <w:b w:val="0"/>
          <w:sz w:val="20"/>
          <w:szCs w:val="20"/>
        </w:rPr>
        <w:t>:</w:t>
      </w:r>
      <w:r w:rsidR="00665A4C">
        <w:rPr>
          <w:rFonts w:ascii="Calibri" w:hAnsi="Calibri"/>
          <w:b w:val="0"/>
          <w:sz w:val="20"/>
          <w:szCs w:val="20"/>
        </w:rPr>
        <w:t xml:space="preserve"> Die DIPLOMA Hochschule der Eckert Schulen in Regenstauf bietet</w:t>
      </w:r>
      <w:r w:rsidR="00712B66">
        <w:rPr>
          <w:rFonts w:ascii="Calibri" w:hAnsi="Calibri"/>
          <w:b w:val="0"/>
          <w:sz w:val="20"/>
          <w:szCs w:val="20"/>
        </w:rPr>
        <w:t xml:space="preserve"> </w:t>
      </w:r>
      <w:r w:rsidR="00665A4C">
        <w:rPr>
          <w:rFonts w:ascii="Calibri" w:hAnsi="Calibri"/>
          <w:b w:val="0"/>
          <w:sz w:val="20"/>
          <w:szCs w:val="20"/>
        </w:rPr>
        <w:t xml:space="preserve">Bachelor </w:t>
      </w:r>
      <w:proofErr w:type="spellStart"/>
      <w:r w:rsidR="00665A4C">
        <w:rPr>
          <w:rFonts w:ascii="Calibri" w:hAnsi="Calibri"/>
          <w:b w:val="0"/>
          <w:sz w:val="20"/>
          <w:szCs w:val="20"/>
        </w:rPr>
        <w:t>of</w:t>
      </w:r>
      <w:proofErr w:type="spellEnd"/>
      <w:r w:rsidR="00665A4C">
        <w:rPr>
          <w:rFonts w:ascii="Calibri" w:hAnsi="Calibri"/>
          <w:b w:val="0"/>
          <w:sz w:val="20"/>
          <w:szCs w:val="20"/>
        </w:rPr>
        <w:t xml:space="preserve"> Arts, Engineering oder Science genauso wie verschiedene Masterabschlüsse an</w:t>
      </w:r>
      <w:r w:rsidR="00E42E41">
        <w:rPr>
          <w:rFonts w:ascii="Calibri" w:hAnsi="Calibri"/>
          <w:b w:val="0"/>
          <w:sz w:val="20"/>
          <w:szCs w:val="20"/>
        </w:rPr>
        <w:t>.</w:t>
      </w:r>
      <w:r w:rsidR="0081604D">
        <w:rPr>
          <w:rFonts w:ascii="Calibri" w:hAnsi="Calibri"/>
          <w:b w:val="0"/>
          <w:sz w:val="20"/>
          <w:szCs w:val="20"/>
        </w:rPr>
        <w:t xml:space="preserve"> Die Kombination von Fern</w:t>
      </w:r>
      <w:r w:rsidR="00973454">
        <w:rPr>
          <w:rFonts w:ascii="Calibri" w:hAnsi="Calibri"/>
          <w:b w:val="0"/>
          <w:sz w:val="20"/>
          <w:szCs w:val="20"/>
        </w:rPr>
        <w:t>studium mit Präsenzanteilen</w:t>
      </w:r>
      <w:r w:rsidR="0081604D">
        <w:rPr>
          <w:rFonts w:ascii="Calibri" w:hAnsi="Calibri"/>
          <w:b w:val="0"/>
          <w:sz w:val="20"/>
          <w:szCs w:val="20"/>
        </w:rPr>
        <w:t xml:space="preserve"> ermöglicht</w:t>
      </w:r>
      <w:r w:rsidR="00915737">
        <w:rPr>
          <w:rFonts w:ascii="Calibri" w:hAnsi="Calibri"/>
          <w:b w:val="0"/>
          <w:sz w:val="20"/>
          <w:szCs w:val="20"/>
        </w:rPr>
        <w:t xml:space="preserve"> den</w:t>
      </w:r>
      <w:r w:rsidR="0081604D">
        <w:rPr>
          <w:rFonts w:ascii="Calibri" w:hAnsi="Calibri"/>
          <w:b w:val="0"/>
          <w:sz w:val="20"/>
          <w:szCs w:val="20"/>
        </w:rPr>
        <w:t xml:space="preserve"> </w:t>
      </w:r>
      <w:r w:rsidR="00915737">
        <w:rPr>
          <w:rFonts w:ascii="Calibri" w:hAnsi="Calibri"/>
          <w:b w:val="0"/>
          <w:sz w:val="20"/>
          <w:szCs w:val="20"/>
        </w:rPr>
        <w:t>Studierenden einen Hochschulabschluss neben dem Vollzeitjob zu erreichen.</w:t>
      </w:r>
    </w:p>
    <w:p w:rsidR="008C1C69" w:rsidRPr="008C1C69" w:rsidRDefault="008C1C69" w:rsidP="008C1C69">
      <w:pPr>
        <w:pStyle w:val="berschrift2"/>
        <w:spacing w:after="0" w:afterAutospacing="0"/>
        <w:rPr>
          <w:rFonts w:ascii="Calibri" w:hAnsi="Calibri"/>
          <w:sz w:val="20"/>
          <w:szCs w:val="20"/>
        </w:rPr>
      </w:pPr>
      <w:r w:rsidRPr="008C1C69">
        <w:rPr>
          <w:rFonts w:ascii="Calibri" w:hAnsi="Calibri"/>
          <w:sz w:val="20"/>
          <w:szCs w:val="20"/>
        </w:rPr>
        <w:t>Akademische Laufbahn versus Berufserfahrung</w:t>
      </w:r>
    </w:p>
    <w:p w:rsidR="00885D63" w:rsidRDefault="004F13D8" w:rsidP="008C1C69">
      <w:pPr>
        <w:pStyle w:val="berschrift2"/>
        <w:spacing w:before="0" w:beforeAutospacing="0"/>
        <w:rPr>
          <w:rFonts w:ascii="Calibri" w:hAnsi="Calibri"/>
          <w:b w:val="0"/>
          <w:sz w:val="20"/>
          <w:szCs w:val="20"/>
        </w:rPr>
      </w:pPr>
      <w:r>
        <w:rPr>
          <w:rFonts w:ascii="Calibri" w:hAnsi="Calibri"/>
          <w:b w:val="0"/>
          <w:sz w:val="20"/>
          <w:szCs w:val="20"/>
        </w:rPr>
        <w:t xml:space="preserve"> </w:t>
      </w:r>
      <w:r w:rsidR="00885D63">
        <w:rPr>
          <w:rFonts w:ascii="Calibri" w:hAnsi="Calibri"/>
          <w:b w:val="0"/>
          <w:sz w:val="20"/>
          <w:szCs w:val="20"/>
        </w:rPr>
        <w:t>„</w:t>
      </w:r>
      <w:r>
        <w:rPr>
          <w:rFonts w:ascii="Calibri" w:hAnsi="Calibri"/>
          <w:b w:val="0"/>
          <w:sz w:val="20"/>
          <w:szCs w:val="20"/>
        </w:rPr>
        <w:t>So muss man seinen Job nicht kündigen und hat kein Risiko</w:t>
      </w:r>
      <w:r w:rsidR="00885D63">
        <w:rPr>
          <w:rFonts w:ascii="Calibri" w:hAnsi="Calibri"/>
          <w:b w:val="0"/>
          <w:sz w:val="20"/>
          <w:szCs w:val="20"/>
        </w:rPr>
        <w:t xml:space="preserve">. Ist das Studium nach ein paar Semestern doch nicht das </w:t>
      </w:r>
      <w:r>
        <w:rPr>
          <w:rFonts w:ascii="Calibri" w:hAnsi="Calibri"/>
          <w:b w:val="0"/>
          <w:sz w:val="20"/>
          <w:szCs w:val="20"/>
        </w:rPr>
        <w:t>R</w:t>
      </w:r>
      <w:r w:rsidR="00885D63">
        <w:rPr>
          <w:rFonts w:ascii="Calibri" w:hAnsi="Calibri"/>
          <w:b w:val="0"/>
          <w:sz w:val="20"/>
          <w:szCs w:val="20"/>
        </w:rPr>
        <w:t>ichtige</w:t>
      </w:r>
      <w:r>
        <w:rPr>
          <w:rFonts w:ascii="Calibri" w:hAnsi="Calibri"/>
          <w:b w:val="0"/>
          <w:sz w:val="20"/>
          <w:szCs w:val="20"/>
        </w:rPr>
        <w:t>,</w:t>
      </w:r>
      <w:r w:rsidR="00885D63">
        <w:rPr>
          <w:rFonts w:ascii="Calibri" w:hAnsi="Calibri"/>
          <w:b w:val="0"/>
          <w:sz w:val="20"/>
          <w:szCs w:val="20"/>
        </w:rPr>
        <w:t xml:space="preserve"> hat man immer noch seinen festen Job“, sagt Cat</w:t>
      </w:r>
      <w:r w:rsidR="007F2FC6">
        <w:rPr>
          <w:rFonts w:ascii="Calibri" w:hAnsi="Calibri"/>
          <w:b w:val="0"/>
          <w:sz w:val="20"/>
          <w:szCs w:val="20"/>
        </w:rPr>
        <w:t>h</w:t>
      </w:r>
      <w:r w:rsidR="00885D63">
        <w:rPr>
          <w:rFonts w:ascii="Calibri" w:hAnsi="Calibri"/>
          <w:b w:val="0"/>
          <w:sz w:val="20"/>
          <w:szCs w:val="20"/>
        </w:rPr>
        <w:t>rin Niedermeier. Im März 2015 schloss die gelernte</w:t>
      </w:r>
      <w:r w:rsidR="00915737">
        <w:rPr>
          <w:rFonts w:ascii="Calibri" w:hAnsi="Calibri"/>
          <w:b w:val="0"/>
          <w:sz w:val="20"/>
          <w:szCs w:val="20"/>
        </w:rPr>
        <w:t xml:space="preserve"> Kauffrau für Bürokommunikation</w:t>
      </w:r>
      <w:r w:rsidR="00885D63">
        <w:rPr>
          <w:rFonts w:ascii="Calibri" w:hAnsi="Calibri"/>
          <w:b w:val="0"/>
          <w:sz w:val="20"/>
          <w:szCs w:val="20"/>
        </w:rPr>
        <w:t xml:space="preserve"> ihr BWL-Studium an der DIPLOMA-Hochschule ab. Montag bis Freitag </w:t>
      </w:r>
      <w:r>
        <w:rPr>
          <w:rFonts w:ascii="Calibri" w:hAnsi="Calibri"/>
          <w:b w:val="0"/>
          <w:sz w:val="20"/>
          <w:szCs w:val="20"/>
        </w:rPr>
        <w:t xml:space="preserve">arbeitete sie </w:t>
      </w:r>
      <w:r w:rsidR="00885D63">
        <w:rPr>
          <w:rFonts w:ascii="Calibri" w:hAnsi="Calibri"/>
          <w:b w:val="0"/>
          <w:sz w:val="20"/>
          <w:szCs w:val="20"/>
        </w:rPr>
        <w:t>Vollzeit im Beruf –</w:t>
      </w:r>
      <w:r>
        <w:rPr>
          <w:rFonts w:ascii="Calibri" w:hAnsi="Calibri"/>
          <w:b w:val="0"/>
          <w:sz w:val="20"/>
          <w:szCs w:val="20"/>
        </w:rPr>
        <w:t xml:space="preserve"> s</w:t>
      </w:r>
      <w:r w:rsidR="00885D63">
        <w:rPr>
          <w:rFonts w:ascii="Calibri" w:hAnsi="Calibri"/>
          <w:b w:val="0"/>
          <w:sz w:val="20"/>
          <w:szCs w:val="20"/>
        </w:rPr>
        <w:t>amstag</w:t>
      </w:r>
      <w:r>
        <w:rPr>
          <w:rFonts w:ascii="Calibri" w:hAnsi="Calibri"/>
          <w:b w:val="0"/>
          <w:sz w:val="20"/>
          <w:szCs w:val="20"/>
        </w:rPr>
        <w:t>s ging es</w:t>
      </w:r>
      <w:r w:rsidR="00885D63">
        <w:rPr>
          <w:rFonts w:ascii="Calibri" w:hAnsi="Calibri"/>
          <w:b w:val="0"/>
          <w:sz w:val="20"/>
          <w:szCs w:val="20"/>
        </w:rPr>
        <w:t xml:space="preserve"> in d</w:t>
      </w:r>
      <w:r>
        <w:rPr>
          <w:rFonts w:ascii="Calibri" w:hAnsi="Calibri"/>
          <w:b w:val="0"/>
          <w:sz w:val="20"/>
          <w:szCs w:val="20"/>
        </w:rPr>
        <w:t>ie</w:t>
      </w:r>
      <w:r w:rsidR="00885D63">
        <w:rPr>
          <w:rFonts w:ascii="Calibri" w:hAnsi="Calibri"/>
          <w:b w:val="0"/>
          <w:sz w:val="20"/>
          <w:szCs w:val="20"/>
        </w:rPr>
        <w:t xml:space="preserve"> Vorlesungen </w:t>
      </w:r>
      <w:r>
        <w:rPr>
          <w:rFonts w:ascii="Calibri" w:hAnsi="Calibri"/>
          <w:b w:val="0"/>
          <w:sz w:val="20"/>
          <w:szCs w:val="20"/>
        </w:rPr>
        <w:t xml:space="preserve">und an Referate, Vorträge und Projektarbeiten. </w:t>
      </w:r>
      <w:r w:rsidR="00885D63">
        <w:rPr>
          <w:rFonts w:ascii="Calibri" w:hAnsi="Calibri"/>
          <w:b w:val="0"/>
          <w:sz w:val="20"/>
          <w:szCs w:val="20"/>
        </w:rPr>
        <w:t xml:space="preserve">„Anstrengend – aber es lohnt sich!“ </w:t>
      </w:r>
      <w:r>
        <w:rPr>
          <w:rFonts w:ascii="Calibri" w:hAnsi="Calibri"/>
          <w:b w:val="0"/>
          <w:sz w:val="20"/>
          <w:szCs w:val="20"/>
        </w:rPr>
        <w:t>Nun kann sie nicht nur</w:t>
      </w:r>
      <w:r w:rsidR="00973454">
        <w:rPr>
          <w:rFonts w:ascii="Calibri" w:hAnsi="Calibri"/>
          <w:b w:val="0"/>
          <w:sz w:val="20"/>
          <w:szCs w:val="20"/>
        </w:rPr>
        <w:t xml:space="preserve"> eine mehr</w:t>
      </w:r>
      <w:r w:rsidR="00885D63">
        <w:rPr>
          <w:rFonts w:ascii="Calibri" w:hAnsi="Calibri"/>
          <w:b w:val="0"/>
          <w:sz w:val="20"/>
          <w:szCs w:val="20"/>
        </w:rPr>
        <w:t>jährige a</w:t>
      </w:r>
      <w:r>
        <w:rPr>
          <w:rFonts w:ascii="Calibri" w:hAnsi="Calibri"/>
          <w:b w:val="0"/>
          <w:sz w:val="20"/>
          <w:szCs w:val="20"/>
        </w:rPr>
        <w:t xml:space="preserve">kademische Laufbahn vorweisen, sondern </w:t>
      </w:r>
      <w:r w:rsidR="00885D63">
        <w:rPr>
          <w:rFonts w:ascii="Calibri" w:hAnsi="Calibri"/>
          <w:b w:val="0"/>
          <w:sz w:val="20"/>
          <w:szCs w:val="20"/>
        </w:rPr>
        <w:t xml:space="preserve">hat gleichzeitig </w:t>
      </w:r>
      <w:r>
        <w:rPr>
          <w:rFonts w:ascii="Calibri" w:hAnsi="Calibri"/>
          <w:b w:val="0"/>
          <w:sz w:val="20"/>
          <w:szCs w:val="20"/>
        </w:rPr>
        <w:t xml:space="preserve">auch </w:t>
      </w:r>
      <w:r w:rsidR="00885D63">
        <w:rPr>
          <w:rFonts w:ascii="Calibri" w:hAnsi="Calibri"/>
          <w:b w:val="0"/>
          <w:sz w:val="20"/>
          <w:szCs w:val="20"/>
        </w:rPr>
        <w:t>wichtige</w:t>
      </w:r>
      <w:r w:rsidR="00414DC7">
        <w:rPr>
          <w:rFonts w:ascii="Calibri" w:hAnsi="Calibri"/>
          <w:b w:val="0"/>
          <w:sz w:val="20"/>
          <w:szCs w:val="20"/>
        </w:rPr>
        <w:t xml:space="preserve"> kaufmännische</w:t>
      </w:r>
      <w:r w:rsidR="00885D63">
        <w:rPr>
          <w:rFonts w:ascii="Calibri" w:hAnsi="Calibri"/>
          <w:b w:val="0"/>
          <w:sz w:val="20"/>
          <w:szCs w:val="20"/>
        </w:rPr>
        <w:t xml:space="preserve"> Berufserfahrung gesammelt.</w:t>
      </w:r>
    </w:p>
    <w:p w:rsidR="00E42E41" w:rsidRDefault="00414DC7" w:rsidP="00342DC4">
      <w:pPr>
        <w:pStyle w:val="berschrift2"/>
        <w:rPr>
          <w:rFonts w:ascii="Calibri" w:hAnsi="Calibri"/>
          <w:b w:val="0"/>
          <w:sz w:val="20"/>
          <w:szCs w:val="20"/>
        </w:rPr>
      </w:pPr>
      <w:r w:rsidRPr="002540BB">
        <w:rPr>
          <w:rFonts w:ascii="Calibri" w:hAnsi="Calibri"/>
          <w:b w:val="0"/>
          <w:sz w:val="20"/>
          <w:szCs w:val="20"/>
        </w:rPr>
        <w:t xml:space="preserve">Rund jedes </w:t>
      </w:r>
      <w:r w:rsidR="00E42E41">
        <w:rPr>
          <w:rFonts w:ascii="Calibri" w:hAnsi="Calibri"/>
          <w:b w:val="0"/>
          <w:sz w:val="20"/>
          <w:szCs w:val="20"/>
        </w:rPr>
        <w:t>zweite</w:t>
      </w:r>
      <w:r w:rsidRPr="002540BB">
        <w:rPr>
          <w:rFonts w:ascii="Calibri" w:hAnsi="Calibri"/>
          <w:b w:val="0"/>
          <w:sz w:val="20"/>
          <w:szCs w:val="20"/>
        </w:rPr>
        <w:t xml:space="preserve"> </w:t>
      </w:r>
      <w:r w:rsidR="004F13D8">
        <w:rPr>
          <w:rFonts w:ascii="Calibri" w:hAnsi="Calibri"/>
          <w:b w:val="0"/>
          <w:sz w:val="20"/>
          <w:szCs w:val="20"/>
        </w:rPr>
        <w:t xml:space="preserve">deutsche </w:t>
      </w:r>
      <w:r w:rsidRPr="002540BB">
        <w:rPr>
          <w:rFonts w:ascii="Calibri" w:hAnsi="Calibri"/>
          <w:b w:val="0"/>
          <w:sz w:val="20"/>
          <w:szCs w:val="20"/>
        </w:rPr>
        <w:t xml:space="preserve">Unternehmen </w:t>
      </w:r>
      <w:r w:rsidR="002540BB">
        <w:rPr>
          <w:rFonts w:ascii="Calibri" w:hAnsi="Calibri"/>
          <w:b w:val="0"/>
          <w:sz w:val="20"/>
          <w:szCs w:val="20"/>
        </w:rPr>
        <w:t>wünscht sich genau das</w:t>
      </w:r>
      <w:r w:rsidR="00E42E41">
        <w:rPr>
          <w:rFonts w:ascii="Calibri" w:hAnsi="Calibri"/>
          <w:b w:val="0"/>
          <w:sz w:val="20"/>
          <w:szCs w:val="20"/>
        </w:rPr>
        <w:t xml:space="preserve"> für alle Bachelorabsolventen</w:t>
      </w:r>
      <w:r w:rsidR="002540BB">
        <w:rPr>
          <w:rFonts w:ascii="Calibri" w:hAnsi="Calibri"/>
          <w:b w:val="0"/>
          <w:sz w:val="20"/>
          <w:szCs w:val="20"/>
        </w:rPr>
        <w:t xml:space="preserve">. </w:t>
      </w:r>
      <w:r w:rsidR="004F13D8">
        <w:rPr>
          <w:rFonts w:ascii="Calibri" w:hAnsi="Calibri"/>
          <w:b w:val="0"/>
          <w:sz w:val="20"/>
          <w:szCs w:val="20"/>
        </w:rPr>
        <w:t>Junge Akademiker, di</w:t>
      </w:r>
      <w:r w:rsidR="00E42E41">
        <w:rPr>
          <w:rFonts w:ascii="Calibri" w:hAnsi="Calibri"/>
          <w:b w:val="0"/>
          <w:sz w:val="20"/>
          <w:szCs w:val="20"/>
        </w:rPr>
        <w:t xml:space="preserve">e von der Praxis </w:t>
      </w:r>
      <w:r w:rsidR="00915737">
        <w:rPr>
          <w:rFonts w:ascii="Calibri" w:hAnsi="Calibri"/>
          <w:b w:val="0"/>
          <w:sz w:val="20"/>
          <w:szCs w:val="20"/>
        </w:rPr>
        <w:t xml:space="preserve">mehr </w:t>
      </w:r>
      <w:r w:rsidR="00E42E41">
        <w:rPr>
          <w:rFonts w:ascii="Calibri" w:hAnsi="Calibri"/>
          <w:b w:val="0"/>
          <w:sz w:val="20"/>
          <w:szCs w:val="20"/>
        </w:rPr>
        <w:t>verstehen -</w:t>
      </w:r>
      <w:r w:rsidR="004F13D8">
        <w:rPr>
          <w:rFonts w:ascii="Calibri" w:hAnsi="Calibri"/>
          <w:b w:val="0"/>
          <w:sz w:val="20"/>
          <w:szCs w:val="20"/>
        </w:rPr>
        <w:t xml:space="preserve"> </w:t>
      </w:r>
      <w:r w:rsidR="002540BB">
        <w:rPr>
          <w:rFonts w:ascii="Calibri" w:hAnsi="Calibri"/>
          <w:b w:val="0"/>
          <w:sz w:val="20"/>
          <w:szCs w:val="20"/>
        </w:rPr>
        <w:t>Vollzeit-Unis un</w:t>
      </w:r>
      <w:r w:rsidR="007F2FC6">
        <w:rPr>
          <w:rFonts w:ascii="Calibri" w:hAnsi="Calibri"/>
          <w:b w:val="0"/>
          <w:sz w:val="20"/>
          <w:szCs w:val="20"/>
        </w:rPr>
        <w:t>d</w:t>
      </w:r>
      <w:r w:rsidR="002540BB">
        <w:rPr>
          <w:rFonts w:ascii="Calibri" w:hAnsi="Calibri"/>
          <w:b w:val="0"/>
          <w:sz w:val="20"/>
          <w:szCs w:val="20"/>
        </w:rPr>
        <w:t xml:space="preserve"> Hochschulen </w:t>
      </w:r>
      <w:r w:rsidR="004F13D8">
        <w:rPr>
          <w:rFonts w:ascii="Calibri" w:hAnsi="Calibri"/>
          <w:b w:val="0"/>
          <w:sz w:val="20"/>
          <w:szCs w:val="20"/>
        </w:rPr>
        <w:t xml:space="preserve">werden hier </w:t>
      </w:r>
      <w:r w:rsidR="002540BB">
        <w:rPr>
          <w:rFonts w:ascii="Calibri" w:hAnsi="Calibri"/>
          <w:b w:val="0"/>
          <w:sz w:val="20"/>
          <w:szCs w:val="20"/>
        </w:rPr>
        <w:t>noch einige Zeit brauchen, die Studieninhalte an die heutigen Bedürfnisse der Wirtschaft anzupassen</w:t>
      </w:r>
      <w:r w:rsidR="004F13D8">
        <w:rPr>
          <w:rFonts w:ascii="Calibri" w:hAnsi="Calibri"/>
          <w:b w:val="0"/>
          <w:sz w:val="20"/>
          <w:szCs w:val="20"/>
        </w:rPr>
        <w:t xml:space="preserve">. </w:t>
      </w:r>
      <w:r w:rsidR="007F2FC6">
        <w:rPr>
          <w:rFonts w:ascii="Calibri" w:hAnsi="Calibri"/>
          <w:b w:val="0"/>
          <w:sz w:val="20"/>
          <w:szCs w:val="20"/>
        </w:rPr>
        <w:t>F</w:t>
      </w:r>
      <w:r w:rsidR="00E42E41">
        <w:rPr>
          <w:rFonts w:ascii="Calibri" w:hAnsi="Calibri"/>
          <w:b w:val="0"/>
          <w:sz w:val="20"/>
          <w:szCs w:val="20"/>
        </w:rPr>
        <w:t>lexible Zeit</w:t>
      </w:r>
      <w:r w:rsidR="007F2FC6">
        <w:rPr>
          <w:rFonts w:ascii="Calibri" w:hAnsi="Calibri"/>
          <w:b w:val="0"/>
          <w:sz w:val="20"/>
          <w:szCs w:val="20"/>
        </w:rPr>
        <w:t>einteilung, E-Learning-Angebote, Fern- und Präsenzstudium in Kombination: Die DIPLOMA-Hochschule bietet bereits heute eine Ausbildung, wie es sich Unternehmen in Zeiten des Fachkräftemangels wünschen.</w:t>
      </w:r>
    </w:p>
    <w:p w:rsidR="008C1C69" w:rsidRPr="008C1C69" w:rsidRDefault="00A818AB" w:rsidP="00E42E41">
      <w:pPr>
        <w:pStyle w:val="berschrift2"/>
        <w:spacing w:before="0" w:beforeAutospacing="0" w:after="0" w:afterAutospacing="0"/>
        <w:rPr>
          <w:rFonts w:ascii="Calibri" w:hAnsi="Calibri"/>
          <w:bCs w:val="0"/>
          <w:sz w:val="20"/>
          <w:szCs w:val="20"/>
        </w:rPr>
      </w:pPr>
      <w:r>
        <w:rPr>
          <w:rFonts w:ascii="Calibri" w:hAnsi="Calibri"/>
          <w:bCs w:val="0"/>
          <w:sz w:val="20"/>
          <w:szCs w:val="20"/>
        </w:rPr>
        <w:t>Niedrige Abbruchquoten dank persönlicher Betreuung</w:t>
      </w:r>
    </w:p>
    <w:p w:rsidR="008C1C69" w:rsidRPr="00B9372A" w:rsidRDefault="00915737" w:rsidP="00E42E4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Davon ist b</w:t>
      </w:r>
      <w:r w:rsidR="004F13D8">
        <w:rPr>
          <w:rFonts w:ascii="Calibri" w:hAnsi="Calibri"/>
          <w:b w:val="0"/>
          <w:bCs w:val="0"/>
          <w:sz w:val="20"/>
          <w:szCs w:val="20"/>
        </w:rPr>
        <w:t xml:space="preserve">esonders die </w:t>
      </w:r>
      <w:r w:rsidR="004F13D8" w:rsidRPr="00B9372A">
        <w:rPr>
          <w:rFonts w:ascii="Calibri" w:hAnsi="Calibri"/>
          <w:b w:val="0"/>
          <w:bCs w:val="0"/>
          <w:sz w:val="20"/>
          <w:szCs w:val="20"/>
        </w:rPr>
        <w:t>Industrie</w:t>
      </w:r>
      <w:r w:rsidR="004F13D8">
        <w:rPr>
          <w:rFonts w:ascii="Calibri" w:hAnsi="Calibri"/>
          <w:b w:val="0"/>
          <w:bCs w:val="0"/>
          <w:sz w:val="20"/>
          <w:szCs w:val="20"/>
        </w:rPr>
        <w:t xml:space="preserve"> </w:t>
      </w:r>
      <w:r>
        <w:rPr>
          <w:rFonts w:ascii="Calibri" w:hAnsi="Calibri"/>
          <w:b w:val="0"/>
          <w:bCs w:val="0"/>
          <w:sz w:val="20"/>
          <w:szCs w:val="20"/>
        </w:rPr>
        <w:t>b</w:t>
      </w:r>
      <w:r w:rsidR="004F13D8">
        <w:rPr>
          <w:rFonts w:ascii="Calibri" w:hAnsi="Calibri"/>
          <w:b w:val="0"/>
          <w:bCs w:val="0"/>
          <w:sz w:val="20"/>
          <w:szCs w:val="20"/>
        </w:rPr>
        <w:t>etroffen</w:t>
      </w:r>
      <w:r w:rsidR="00A818AB">
        <w:rPr>
          <w:rFonts w:ascii="Calibri" w:hAnsi="Calibri"/>
          <w:b w:val="0"/>
          <w:bCs w:val="0"/>
          <w:sz w:val="20"/>
          <w:szCs w:val="20"/>
        </w:rPr>
        <w:t>:</w:t>
      </w:r>
      <w:r w:rsidR="004F13D8">
        <w:rPr>
          <w:rFonts w:ascii="Calibri" w:hAnsi="Calibri"/>
          <w:b w:val="0"/>
          <w:bCs w:val="0"/>
          <w:sz w:val="20"/>
          <w:szCs w:val="20"/>
        </w:rPr>
        <w:t xml:space="preserve"> </w:t>
      </w:r>
      <w:r w:rsidR="00A818AB">
        <w:rPr>
          <w:rFonts w:ascii="Calibri" w:hAnsi="Calibri"/>
          <w:b w:val="0"/>
          <w:bCs w:val="0"/>
          <w:sz w:val="20"/>
          <w:szCs w:val="20"/>
        </w:rPr>
        <w:t>S</w:t>
      </w:r>
      <w:r w:rsidR="004F13D8">
        <w:rPr>
          <w:rFonts w:ascii="Calibri" w:hAnsi="Calibri"/>
          <w:b w:val="0"/>
          <w:bCs w:val="0"/>
          <w:sz w:val="20"/>
          <w:szCs w:val="20"/>
        </w:rPr>
        <w:t xml:space="preserve">o </w:t>
      </w:r>
      <w:r w:rsidR="00A818AB">
        <w:rPr>
          <w:rFonts w:ascii="Calibri" w:hAnsi="Calibri"/>
          <w:b w:val="0"/>
          <w:bCs w:val="0"/>
          <w:sz w:val="20"/>
          <w:szCs w:val="20"/>
        </w:rPr>
        <w:t>ist der Studiengang</w:t>
      </w:r>
      <w:r w:rsidR="004F13D8">
        <w:rPr>
          <w:rFonts w:ascii="Calibri" w:hAnsi="Calibri"/>
          <w:b w:val="0"/>
          <w:bCs w:val="0"/>
          <w:sz w:val="20"/>
          <w:szCs w:val="20"/>
        </w:rPr>
        <w:t xml:space="preserve"> Bachelor </w:t>
      </w:r>
      <w:proofErr w:type="spellStart"/>
      <w:r w:rsidR="004F13D8">
        <w:rPr>
          <w:rFonts w:ascii="Calibri" w:hAnsi="Calibri"/>
          <w:b w:val="0"/>
          <w:bCs w:val="0"/>
          <w:sz w:val="20"/>
          <w:szCs w:val="20"/>
        </w:rPr>
        <w:t>of</w:t>
      </w:r>
      <w:proofErr w:type="spellEnd"/>
      <w:r w:rsidR="004F13D8">
        <w:rPr>
          <w:rFonts w:ascii="Calibri" w:hAnsi="Calibri"/>
          <w:b w:val="0"/>
          <w:bCs w:val="0"/>
          <w:sz w:val="20"/>
          <w:szCs w:val="20"/>
        </w:rPr>
        <w:t xml:space="preserve"> </w:t>
      </w:r>
      <w:r w:rsidR="00997DC6">
        <w:rPr>
          <w:rFonts w:ascii="Calibri" w:hAnsi="Calibri"/>
          <w:b w:val="0"/>
          <w:bCs w:val="0"/>
          <w:sz w:val="20"/>
          <w:szCs w:val="20"/>
        </w:rPr>
        <w:t>Engineering</w:t>
      </w:r>
      <w:r w:rsidR="004F13D8">
        <w:rPr>
          <w:rFonts w:ascii="Calibri" w:hAnsi="Calibri"/>
          <w:b w:val="0"/>
          <w:bCs w:val="0"/>
          <w:sz w:val="20"/>
          <w:szCs w:val="20"/>
        </w:rPr>
        <w:t xml:space="preserve"> (</w:t>
      </w:r>
      <w:proofErr w:type="spellStart"/>
      <w:r w:rsidR="004F13D8">
        <w:rPr>
          <w:rFonts w:ascii="Calibri" w:hAnsi="Calibri"/>
          <w:b w:val="0"/>
          <w:bCs w:val="0"/>
          <w:sz w:val="20"/>
          <w:szCs w:val="20"/>
        </w:rPr>
        <w:t>B.Eng</w:t>
      </w:r>
      <w:proofErr w:type="spellEnd"/>
      <w:r w:rsidR="004F13D8">
        <w:rPr>
          <w:rFonts w:ascii="Calibri" w:hAnsi="Calibri"/>
          <w:b w:val="0"/>
          <w:bCs w:val="0"/>
          <w:sz w:val="20"/>
          <w:szCs w:val="20"/>
        </w:rPr>
        <w:t xml:space="preserve">.) in </w:t>
      </w:r>
      <w:r w:rsidR="008C1C69">
        <w:rPr>
          <w:rFonts w:ascii="Calibri" w:hAnsi="Calibri"/>
          <w:b w:val="0"/>
          <w:bCs w:val="0"/>
          <w:sz w:val="20"/>
          <w:szCs w:val="20"/>
        </w:rPr>
        <w:t>Wirtschaftsingenieurwesen</w:t>
      </w:r>
      <w:r w:rsidR="004F13D8">
        <w:rPr>
          <w:rFonts w:ascii="Calibri" w:hAnsi="Calibri"/>
          <w:b w:val="0"/>
          <w:bCs w:val="0"/>
          <w:sz w:val="20"/>
          <w:szCs w:val="20"/>
        </w:rPr>
        <w:t xml:space="preserve"> </w:t>
      </w:r>
      <w:r w:rsidR="00A818AB">
        <w:rPr>
          <w:rFonts w:ascii="Calibri" w:hAnsi="Calibri"/>
          <w:b w:val="0"/>
          <w:bCs w:val="0"/>
          <w:sz w:val="20"/>
          <w:szCs w:val="20"/>
        </w:rPr>
        <w:t>nicht nur am Studienzentrum in Regenstauf sehr beliebt, auch</w:t>
      </w:r>
      <w:r>
        <w:rPr>
          <w:rFonts w:ascii="Calibri" w:hAnsi="Calibri"/>
          <w:b w:val="0"/>
          <w:bCs w:val="0"/>
          <w:sz w:val="20"/>
          <w:szCs w:val="20"/>
        </w:rPr>
        <w:t xml:space="preserve"> am Arbeitsmarkt sind</w:t>
      </w:r>
      <w:r w:rsidR="00A818AB">
        <w:rPr>
          <w:rFonts w:ascii="Calibri" w:hAnsi="Calibri"/>
          <w:b w:val="0"/>
          <w:bCs w:val="0"/>
          <w:sz w:val="20"/>
          <w:szCs w:val="20"/>
        </w:rPr>
        <w:t xml:space="preserve"> die Absolventen hart umkämpft.</w:t>
      </w:r>
      <w:r w:rsidR="004F13D8">
        <w:rPr>
          <w:rFonts w:ascii="Calibri" w:hAnsi="Calibri"/>
          <w:b w:val="0"/>
          <w:bCs w:val="0"/>
          <w:sz w:val="20"/>
          <w:szCs w:val="20"/>
        </w:rPr>
        <w:t xml:space="preserve"> </w:t>
      </w:r>
      <w:r w:rsidR="00A818AB">
        <w:rPr>
          <w:rFonts w:ascii="Calibri" w:hAnsi="Calibri"/>
          <w:b w:val="0"/>
          <w:bCs w:val="0"/>
          <w:sz w:val="20"/>
          <w:szCs w:val="20"/>
        </w:rPr>
        <w:t xml:space="preserve">Hier und in anderen MINT-Fächern ist die </w:t>
      </w:r>
      <w:r w:rsidR="004F13D8">
        <w:rPr>
          <w:rFonts w:ascii="Calibri" w:hAnsi="Calibri"/>
          <w:b w:val="0"/>
          <w:bCs w:val="0"/>
          <w:sz w:val="20"/>
          <w:szCs w:val="20"/>
        </w:rPr>
        <w:t xml:space="preserve">Zahl der Studienabbrecher </w:t>
      </w:r>
      <w:r w:rsidR="00A818AB">
        <w:rPr>
          <w:rFonts w:ascii="Calibri" w:hAnsi="Calibri"/>
          <w:b w:val="0"/>
          <w:bCs w:val="0"/>
          <w:sz w:val="20"/>
          <w:szCs w:val="20"/>
        </w:rPr>
        <w:t>j</w:t>
      </w:r>
      <w:r w:rsidR="004F13D8">
        <w:rPr>
          <w:rFonts w:ascii="Calibri" w:hAnsi="Calibri"/>
          <w:b w:val="0"/>
          <w:bCs w:val="0"/>
          <w:sz w:val="20"/>
          <w:szCs w:val="20"/>
        </w:rPr>
        <w:t xml:space="preserve">edoch </w:t>
      </w:r>
      <w:r w:rsidR="00E42E41">
        <w:rPr>
          <w:rFonts w:ascii="Calibri" w:hAnsi="Calibri"/>
          <w:b w:val="0"/>
          <w:bCs w:val="0"/>
          <w:sz w:val="20"/>
          <w:szCs w:val="20"/>
        </w:rPr>
        <w:t>erschrecken</w:t>
      </w:r>
      <w:r>
        <w:rPr>
          <w:rFonts w:ascii="Calibri" w:hAnsi="Calibri"/>
          <w:b w:val="0"/>
          <w:bCs w:val="0"/>
          <w:sz w:val="20"/>
          <w:szCs w:val="20"/>
        </w:rPr>
        <w:t>d</w:t>
      </w:r>
      <w:r w:rsidR="00E42E41">
        <w:rPr>
          <w:rFonts w:ascii="Calibri" w:hAnsi="Calibri"/>
          <w:b w:val="0"/>
          <w:bCs w:val="0"/>
          <w:sz w:val="20"/>
          <w:szCs w:val="20"/>
        </w:rPr>
        <w:t xml:space="preserve"> hoch: Über 30 Prozent, wie das Deutsche Zentrum für Hochschul- und Wissenschaftsforschung meldet. Auch hier bilden Fernhochschulen wie das DIPLOMA-Studienzentrum Regenstauf eine positive Ausnahme: „</w:t>
      </w:r>
      <w:r>
        <w:rPr>
          <w:rFonts w:ascii="Calibri" w:hAnsi="Calibri"/>
          <w:b w:val="0"/>
          <w:bCs w:val="0"/>
          <w:sz w:val="20"/>
          <w:szCs w:val="20"/>
        </w:rPr>
        <w:t>Fünf</w:t>
      </w:r>
      <w:r w:rsidR="00E42E41">
        <w:rPr>
          <w:rFonts w:ascii="Calibri" w:hAnsi="Calibri"/>
          <w:b w:val="0"/>
          <w:bCs w:val="0"/>
          <w:sz w:val="20"/>
          <w:szCs w:val="20"/>
        </w:rPr>
        <w:t xml:space="preserve"> Prozent Abbruchquote – davon träumen andere“, meint Leiter Dr. </w:t>
      </w:r>
      <w:r w:rsidR="008C1C69">
        <w:rPr>
          <w:rFonts w:ascii="Calibri" w:hAnsi="Calibri"/>
          <w:b w:val="0"/>
          <w:bCs w:val="0"/>
          <w:sz w:val="20"/>
          <w:szCs w:val="20"/>
        </w:rPr>
        <w:t xml:space="preserve">Walter Hönig, für den der Grund auf der Hand liegt: „Überfüllte Vorlesungssäle sucht man </w:t>
      </w:r>
      <w:r>
        <w:rPr>
          <w:rFonts w:ascii="Calibri" w:hAnsi="Calibri"/>
          <w:b w:val="0"/>
          <w:bCs w:val="0"/>
          <w:sz w:val="20"/>
          <w:szCs w:val="20"/>
        </w:rPr>
        <w:t>bei uns</w:t>
      </w:r>
      <w:r w:rsidR="008C1C69">
        <w:rPr>
          <w:rFonts w:ascii="Calibri" w:hAnsi="Calibri"/>
          <w:b w:val="0"/>
          <w:bCs w:val="0"/>
          <w:sz w:val="20"/>
          <w:szCs w:val="20"/>
        </w:rPr>
        <w:t xml:space="preserve"> vergebens. Die Kleingruppen bestehen aus 1</w:t>
      </w:r>
      <w:r w:rsidR="00973454">
        <w:rPr>
          <w:rFonts w:ascii="Calibri" w:hAnsi="Calibri"/>
          <w:b w:val="0"/>
          <w:bCs w:val="0"/>
          <w:sz w:val="20"/>
          <w:szCs w:val="20"/>
        </w:rPr>
        <w:t>5</w:t>
      </w:r>
      <w:r w:rsidR="008C1C69">
        <w:rPr>
          <w:rFonts w:ascii="Calibri" w:hAnsi="Calibri"/>
          <w:b w:val="0"/>
          <w:bCs w:val="0"/>
          <w:sz w:val="20"/>
          <w:szCs w:val="20"/>
        </w:rPr>
        <w:t xml:space="preserve"> bis maximal </w:t>
      </w:r>
      <w:r w:rsidR="00973454">
        <w:rPr>
          <w:rFonts w:ascii="Calibri" w:hAnsi="Calibri"/>
          <w:b w:val="0"/>
          <w:bCs w:val="0"/>
          <w:sz w:val="20"/>
          <w:szCs w:val="20"/>
        </w:rPr>
        <w:t>30</w:t>
      </w:r>
      <w:r w:rsidR="008C1C69">
        <w:rPr>
          <w:rFonts w:ascii="Calibri" w:hAnsi="Calibri"/>
          <w:b w:val="0"/>
          <w:bCs w:val="0"/>
          <w:sz w:val="20"/>
          <w:szCs w:val="20"/>
        </w:rPr>
        <w:t xml:space="preserve"> Studierenden.“ Außerdem legen die Dozenten besonderen Wert auf persönliche und individuelle Betreuung der Lernenden. Das Konzept kommt an: </w:t>
      </w:r>
      <w:r w:rsidR="007F2FC6">
        <w:rPr>
          <w:rFonts w:ascii="Calibri" w:hAnsi="Calibri"/>
          <w:b w:val="0"/>
          <w:bCs w:val="0"/>
          <w:sz w:val="20"/>
          <w:szCs w:val="20"/>
        </w:rPr>
        <w:t xml:space="preserve">Seit Sommer 2012 </w:t>
      </w:r>
      <w:r w:rsidR="00A818AB">
        <w:rPr>
          <w:rFonts w:ascii="Calibri" w:hAnsi="Calibri"/>
          <w:b w:val="0"/>
          <w:bCs w:val="0"/>
          <w:sz w:val="20"/>
          <w:szCs w:val="20"/>
        </w:rPr>
        <w:t>startet der Studiengang</w:t>
      </w:r>
      <w:r w:rsidR="00973454">
        <w:rPr>
          <w:rFonts w:ascii="Calibri" w:hAnsi="Calibri"/>
          <w:b w:val="0"/>
          <w:bCs w:val="0"/>
          <w:sz w:val="20"/>
          <w:szCs w:val="20"/>
        </w:rPr>
        <w:t xml:space="preserve"> Wirtschaftsingenieurwesen</w:t>
      </w:r>
      <w:r w:rsidR="007F2FC6">
        <w:rPr>
          <w:rFonts w:ascii="Calibri" w:hAnsi="Calibri"/>
          <w:b w:val="0"/>
          <w:bCs w:val="0"/>
          <w:sz w:val="20"/>
          <w:szCs w:val="20"/>
        </w:rPr>
        <w:t xml:space="preserve"> </w:t>
      </w:r>
      <w:r w:rsidR="00A818AB">
        <w:rPr>
          <w:rFonts w:ascii="Calibri" w:hAnsi="Calibri"/>
          <w:b w:val="0"/>
          <w:bCs w:val="0"/>
          <w:sz w:val="20"/>
          <w:szCs w:val="20"/>
        </w:rPr>
        <w:t>jedes Semester - d</w:t>
      </w:r>
      <w:r w:rsidR="007F2FC6">
        <w:rPr>
          <w:rFonts w:ascii="Calibri" w:hAnsi="Calibri"/>
          <w:b w:val="0"/>
          <w:bCs w:val="0"/>
          <w:sz w:val="20"/>
          <w:szCs w:val="20"/>
        </w:rPr>
        <w:t>iesen September werden die ersten</w:t>
      </w:r>
      <w:r w:rsidR="00A818AB">
        <w:rPr>
          <w:rFonts w:ascii="Calibri" w:hAnsi="Calibri"/>
          <w:b w:val="0"/>
          <w:bCs w:val="0"/>
          <w:sz w:val="20"/>
          <w:szCs w:val="20"/>
        </w:rPr>
        <w:t xml:space="preserve"> 33</w:t>
      </w:r>
      <w:r w:rsidR="007F2FC6">
        <w:rPr>
          <w:rFonts w:ascii="Calibri" w:hAnsi="Calibri"/>
          <w:b w:val="0"/>
          <w:bCs w:val="0"/>
          <w:sz w:val="20"/>
          <w:szCs w:val="20"/>
        </w:rPr>
        <w:t xml:space="preserve"> Pioniere verabschiedet.</w:t>
      </w:r>
      <w:r w:rsidR="00A818AB">
        <w:rPr>
          <w:rFonts w:ascii="Calibri" w:hAnsi="Calibri"/>
          <w:b w:val="0"/>
          <w:bCs w:val="0"/>
          <w:sz w:val="20"/>
          <w:szCs w:val="20"/>
        </w:rPr>
        <w:t xml:space="preserve"> „Viele davon machen gleich im Anschluss ihren Master in General Management</w:t>
      </w:r>
      <w:r w:rsidR="00973454">
        <w:rPr>
          <w:rFonts w:ascii="Calibri" w:hAnsi="Calibri"/>
          <w:b w:val="0"/>
          <w:bCs w:val="0"/>
          <w:sz w:val="20"/>
          <w:szCs w:val="20"/>
        </w:rPr>
        <w:t xml:space="preserve"> (MBA)</w:t>
      </w:r>
      <w:r w:rsidR="00A818AB">
        <w:rPr>
          <w:rFonts w:ascii="Calibri" w:hAnsi="Calibri"/>
          <w:b w:val="0"/>
          <w:bCs w:val="0"/>
          <w:sz w:val="20"/>
          <w:szCs w:val="20"/>
        </w:rPr>
        <w:t>“, so Hönig.</w:t>
      </w:r>
    </w:p>
    <w:p w:rsidR="00E42E41" w:rsidRDefault="00E42E41" w:rsidP="004F13D8">
      <w:pPr>
        <w:pStyle w:val="berschrift2"/>
        <w:spacing w:before="0" w:beforeAutospacing="0" w:after="0" w:afterAutospacing="0"/>
        <w:rPr>
          <w:rFonts w:ascii="Calibri" w:hAnsi="Calibri"/>
          <w:b w:val="0"/>
          <w:bCs w:val="0"/>
          <w:sz w:val="20"/>
          <w:szCs w:val="20"/>
        </w:rPr>
      </w:pPr>
    </w:p>
    <w:p w:rsidR="007F2FC6" w:rsidRPr="007F2FC6" w:rsidRDefault="00915737" w:rsidP="007F2FC6">
      <w:pPr>
        <w:pStyle w:val="berschrift2"/>
        <w:spacing w:before="0" w:beforeAutospacing="0" w:after="0" w:afterAutospacing="0"/>
        <w:rPr>
          <w:rFonts w:ascii="Calibri" w:hAnsi="Calibri"/>
          <w:sz w:val="20"/>
          <w:szCs w:val="20"/>
        </w:rPr>
      </w:pPr>
      <w:r>
        <w:rPr>
          <w:rFonts w:ascii="Calibri" w:hAnsi="Calibri"/>
          <w:sz w:val="20"/>
          <w:szCs w:val="20"/>
        </w:rPr>
        <w:t xml:space="preserve">Neue Studiengänge für mehr Fachkräftenachwuchs </w:t>
      </w:r>
    </w:p>
    <w:p w:rsidR="008C1C69" w:rsidRDefault="00A818AB" w:rsidP="007F2FC6">
      <w:pPr>
        <w:pStyle w:val="berschrift2"/>
        <w:spacing w:before="0" w:beforeAutospacing="0" w:after="0" w:afterAutospacing="0"/>
        <w:rPr>
          <w:rFonts w:ascii="Calibri" w:hAnsi="Calibri"/>
          <w:b w:val="0"/>
          <w:sz w:val="20"/>
          <w:szCs w:val="20"/>
        </w:rPr>
      </w:pPr>
      <w:r>
        <w:rPr>
          <w:rFonts w:ascii="Calibri" w:hAnsi="Calibri"/>
          <w:b w:val="0"/>
          <w:sz w:val="20"/>
          <w:szCs w:val="20"/>
        </w:rPr>
        <w:t>Im DIPLOMA-Studienangebot an den Eckert Schulen finden sich klassische BWL- und Ingen</w:t>
      </w:r>
      <w:r w:rsidR="004053C9">
        <w:rPr>
          <w:rFonts w:ascii="Calibri" w:hAnsi="Calibri"/>
          <w:b w:val="0"/>
          <w:sz w:val="20"/>
          <w:szCs w:val="20"/>
        </w:rPr>
        <w:t>i</w:t>
      </w:r>
      <w:r>
        <w:rPr>
          <w:rFonts w:ascii="Calibri" w:hAnsi="Calibri"/>
          <w:b w:val="0"/>
          <w:sz w:val="20"/>
          <w:szCs w:val="20"/>
        </w:rPr>
        <w:t>eursstudiengänge aber auch neue Fachrichtu</w:t>
      </w:r>
      <w:r w:rsidR="004053C9">
        <w:rPr>
          <w:rFonts w:ascii="Calibri" w:hAnsi="Calibri"/>
          <w:b w:val="0"/>
          <w:sz w:val="20"/>
          <w:szCs w:val="20"/>
        </w:rPr>
        <w:t>n</w:t>
      </w:r>
      <w:r>
        <w:rPr>
          <w:rFonts w:ascii="Calibri" w:hAnsi="Calibri"/>
          <w:b w:val="0"/>
          <w:sz w:val="20"/>
          <w:szCs w:val="20"/>
        </w:rPr>
        <w:t xml:space="preserve">gen, </w:t>
      </w:r>
      <w:r w:rsidR="004053C9">
        <w:rPr>
          <w:rFonts w:ascii="Calibri" w:hAnsi="Calibri"/>
          <w:b w:val="0"/>
          <w:sz w:val="20"/>
          <w:szCs w:val="20"/>
        </w:rPr>
        <w:t>angepasst an die</w:t>
      </w:r>
      <w:r>
        <w:rPr>
          <w:rFonts w:ascii="Calibri" w:hAnsi="Calibri"/>
          <w:b w:val="0"/>
          <w:sz w:val="20"/>
          <w:szCs w:val="20"/>
        </w:rPr>
        <w:t xml:space="preserve"> </w:t>
      </w:r>
      <w:r w:rsidR="00915737">
        <w:rPr>
          <w:rFonts w:ascii="Calibri" w:hAnsi="Calibri"/>
          <w:b w:val="0"/>
          <w:sz w:val="20"/>
          <w:szCs w:val="20"/>
        </w:rPr>
        <w:t xml:space="preserve">brandaktuellen </w:t>
      </w:r>
      <w:r>
        <w:rPr>
          <w:rFonts w:ascii="Calibri" w:hAnsi="Calibri"/>
          <w:b w:val="0"/>
          <w:sz w:val="20"/>
          <w:szCs w:val="20"/>
        </w:rPr>
        <w:t>Bedürfniss</w:t>
      </w:r>
      <w:r w:rsidR="004053C9">
        <w:rPr>
          <w:rFonts w:ascii="Calibri" w:hAnsi="Calibri"/>
          <w:b w:val="0"/>
          <w:sz w:val="20"/>
          <w:szCs w:val="20"/>
        </w:rPr>
        <w:t>e</w:t>
      </w:r>
      <w:r>
        <w:rPr>
          <w:rFonts w:ascii="Calibri" w:hAnsi="Calibri"/>
          <w:b w:val="0"/>
          <w:sz w:val="20"/>
          <w:szCs w:val="20"/>
        </w:rPr>
        <w:t xml:space="preserve"> der Wirtschaft: Bachelor </w:t>
      </w:r>
      <w:r w:rsidR="004053C9">
        <w:rPr>
          <w:rFonts w:ascii="Calibri" w:hAnsi="Calibri"/>
          <w:b w:val="0"/>
          <w:sz w:val="20"/>
          <w:szCs w:val="20"/>
        </w:rPr>
        <w:t xml:space="preserve">und Master </w:t>
      </w:r>
      <w:proofErr w:type="spellStart"/>
      <w:r>
        <w:rPr>
          <w:rFonts w:ascii="Calibri" w:hAnsi="Calibri"/>
          <w:b w:val="0"/>
          <w:sz w:val="20"/>
          <w:szCs w:val="20"/>
        </w:rPr>
        <w:t>o</w:t>
      </w:r>
      <w:r w:rsidR="004053C9">
        <w:rPr>
          <w:rFonts w:ascii="Calibri" w:hAnsi="Calibri"/>
          <w:b w:val="0"/>
          <w:sz w:val="20"/>
          <w:szCs w:val="20"/>
        </w:rPr>
        <w:t>f</w:t>
      </w:r>
      <w:proofErr w:type="spellEnd"/>
      <w:r w:rsidR="004053C9">
        <w:rPr>
          <w:rFonts w:ascii="Calibri" w:hAnsi="Calibri"/>
          <w:b w:val="0"/>
          <w:sz w:val="20"/>
          <w:szCs w:val="20"/>
        </w:rPr>
        <w:t xml:space="preserve"> Arts für </w:t>
      </w:r>
      <w:proofErr w:type="spellStart"/>
      <w:r w:rsidR="004053C9">
        <w:rPr>
          <w:rFonts w:ascii="Calibri" w:hAnsi="Calibri"/>
          <w:b w:val="0"/>
          <w:sz w:val="20"/>
          <w:szCs w:val="20"/>
        </w:rPr>
        <w:t>Medizinalfachberufe</w:t>
      </w:r>
      <w:proofErr w:type="spellEnd"/>
      <w:r w:rsidR="004053C9">
        <w:rPr>
          <w:rFonts w:ascii="Calibri" w:hAnsi="Calibri"/>
          <w:b w:val="0"/>
          <w:sz w:val="20"/>
          <w:szCs w:val="20"/>
        </w:rPr>
        <w:t xml:space="preserve"> oder Master </w:t>
      </w:r>
      <w:proofErr w:type="spellStart"/>
      <w:r w:rsidR="004053C9">
        <w:rPr>
          <w:rFonts w:ascii="Calibri" w:hAnsi="Calibri"/>
          <w:b w:val="0"/>
          <w:sz w:val="20"/>
          <w:szCs w:val="20"/>
        </w:rPr>
        <w:t>of</w:t>
      </w:r>
      <w:proofErr w:type="spellEnd"/>
      <w:r w:rsidR="004053C9">
        <w:rPr>
          <w:rFonts w:ascii="Calibri" w:hAnsi="Calibri"/>
          <w:b w:val="0"/>
          <w:sz w:val="20"/>
          <w:szCs w:val="20"/>
        </w:rPr>
        <w:t xml:space="preserve"> Arts in Wirtschaft und Recht beispielsweise. Seit der Gründung des Studienzentrums </w:t>
      </w:r>
      <w:r w:rsidR="00915737">
        <w:rPr>
          <w:rFonts w:ascii="Calibri" w:hAnsi="Calibri"/>
          <w:b w:val="0"/>
          <w:sz w:val="20"/>
          <w:szCs w:val="20"/>
        </w:rPr>
        <w:t>20</w:t>
      </w:r>
      <w:r w:rsidR="00973454">
        <w:rPr>
          <w:rFonts w:ascii="Calibri" w:hAnsi="Calibri"/>
          <w:b w:val="0"/>
          <w:sz w:val="20"/>
          <w:szCs w:val="20"/>
        </w:rPr>
        <w:t>06</w:t>
      </w:r>
      <w:r w:rsidR="00915737">
        <w:rPr>
          <w:rFonts w:ascii="Calibri" w:hAnsi="Calibri"/>
          <w:b w:val="0"/>
          <w:sz w:val="20"/>
          <w:szCs w:val="20"/>
        </w:rPr>
        <w:t xml:space="preserve"> </w:t>
      </w:r>
      <w:r w:rsidR="004053C9">
        <w:rPr>
          <w:rFonts w:ascii="Calibri" w:hAnsi="Calibri"/>
          <w:b w:val="0"/>
          <w:sz w:val="20"/>
          <w:szCs w:val="20"/>
        </w:rPr>
        <w:t xml:space="preserve">wird das Angebot an den Eckert Schulen bis heute erweitert – über 7.000 Studierende haben dort bereits ihren akademischen Abschluss gemacht. Nebenberuflich – nicht </w:t>
      </w:r>
      <w:r w:rsidR="00006E2C">
        <w:rPr>
          <w:rFonts w:ascii="Calibri" w:hAnsi="Calibri"/>
          <w:b w:val="0"/>
          <w:sz w:val="20"/>
          <w:szCs w:val="20"/>
        </w:rPr>
        <w:t>nebenbei.</w:t>
      </w:r>
    </w:p>
    <w:p w:rsidR="004F13D8" w:rsidRDefault="008C1C69" w:rsidP="00342DC4">
      <w:pPr>
        <w:pStyle w:val="berschrift2"/>
        <w:rPr>
          <w:rFonts w:ascii="Calibri" w:hAnsi="Calibri"/>
          <w:b w:val="0"/>
          <w:sz w:val="20"/>
          <w:szCs w:val="20"/>
        </w:rPr>
      </w:pPr>
      <w:r>
        <w:rPr>
          <w:rFonts w:ascii="Calibri" w:hAnsi="Calibri"/>
          <w:b w:val="0"/>
          <w:sz w:val="20"/>
          <w:szCs w:val="20"/>
        </w:rPr>
        <w:lastRenderedPageBreak/>
        <w:t xml:space="preserve">Weitere Informationen finden Sie auf </w:t>
      </w:r>
      <w:hyperlink r:id="rId8" w:history="1">
        <w:r w:rsidRPr="00B22AAB">
          <w:rPr>
            <w:rStyle w:val="Hyperlink"/>
            <w:rFonts w:ascii="Calibri" w:hAnsi="Calibri"/>
            <w:b w:val="0"/>
            <w:sz w:val="20"/>
            <w:szCs w:val="20"/>
          </w:rPr>
          <w:t>www.eckert-schulen.de/studium</w:t>
        </w:r>
      </w:hyperlink>
      <w:r>
        <w:rPr>
          <w:rFonts w:ascii="Calibri" w:hAnsi="Calibri"/>
          <w:b w:val="0"/>
          <w:sz w:val="20"/>
          <w:szCs w:val="20"/>
        </w:rPr>
        <w:t xml:space="preserve">. </w:t>
      </w:r>
    </w:p>
    <w:p w:rsidR="004F13D8" w:rsidRDefault="004F13D8" w:rsidP="00342DC4">
      <w:pPr>
        <w:pStyle w:val="berschrift2"/>
        <w:rPr>
          <w:rFonts w:ascii="Calibri" w:hAnsi="Calibri"/>
          <w:b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95155B" w:rsidRDefault="0095155B" w:rsidP="00FB7F1D">
      <w:pPr>
        <w:spacing w:before="80"/>
        <w:ind w:right="432"/>
        <w:jc w:val="both"/>
        <w:rPr>
          <w:rFonts w:ascii="Calibri" w:hAnsi="Calibri"/>
        </w:rPr>
      </w:pPr>
    </w:p>
    <w:p w:rsidR="0095155B" w:rsidRDefault="0095155B" w:rsidP="00FB7F1D">
      <w:pPr>
        <w:spacing w:before="80"/>
        <w:ind w:right="432"/>
        <w:jc w:val="both"/>
        <w:rPr>
          <w:rFonts w:ascii="Calibri" w:hAnsi="Calibri"/>
        </w:rPr>
      </w:pP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10"/>
      <w:headerReference w:type="first" r:id="rId11"/>
      <w:footerReference w:type="first" r:id="rId12"/>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55" w:rsidRDefault="00A54C55">
      <w:r>
        <w:separator/>
      </w:r>
    </w:p>
  </w:endnote>
  <w:endnote w:type="continuationSeparator" w:id="0">
    <w:p w:rsidR="00A54C55" w:rsidRDefault="00A5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539AF">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539A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539A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539A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55" w:rsidRDefault="00A54C55">
      <w:r>
        <w:separator/>
      </w:r>
    </w:p>
  </w:footnote>
  <w:footnote w:type="continuationSeparator" w:id="0">
    <w:p w:rsidR="00A54C55" w:rsidRDefault="00A54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1414780</wp:posOffset>
              </wp:positionV>
              <wp:extent cx="4189730" cy="635000"/>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6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1.4pt;width:329.9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28B7"/>
    <w:rsid w:val="000A2EC0"/>
    <w:rsid w:val="000A5D6F"/>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540BB"/>
    <w:rsid w:val="0026224F"/>
    <w:rsid w:val="002629F2"/>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762A"/>
    <w:rsid w:val="002B12E2"/>
    <w:rsid w:val="002B1365"/>
    <w:rsid w:val="002B2560"/>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230A"/>
    <w:rsid w:val="00432F83"/>
    <w:rsid w:val="00435FB4"/>
    <w:rsid w:val="00437E7C"/>
    <w:rsid w:val="00441CBE"/>
    <w:rsid w:val="0044215B"/>
    <w:rsid w:val="0044238D"/>
    <w:rsid w:val="004425AB"/>
    <w:rsid w:val="00442A2B"/>
    <w:rsid w:val="00443D45"/>
    <w:rsid w:val="004443DA"/>
    <w:rsid w:val="00444AAA"/>
    <w:rsid w:val="00446308"/>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13D8"/>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6FD3"/>
    <w:rsid w:val="0077714A"/>
    <w:rsid w:val="007772DB"/>
    <w:rsid w:val="00783EAA"/>
    <w:rsid w:val="00784588"/>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448F"/>
    <w:rsid w:val="007E48DE"/>
    <w:rsid w:val="007E5A40"/>
    <w:rsid w:val="007F257F"/>
    <w:rsid w:val="007F2FC6"/>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41BF"/>
    <w:rsid w:val="00A4436F"/>
    <w:rsid w:val="00A45B79"/>
    <w:rsid w:val="00A4756D"/>
    <w:rsid w:val="00A5010B"/>
    <w:rsid w:val="00A50A85"/>
    <w:rsid w:val="00A535DA"/>
    <w:rsid w:val="00A54C55"/>
    <w:rsid w:val="00A56FE9"/>
    <w:rsid w:val="00A57A15"/>
    <w:rsid w:val="00A60E09"/>
    <w:rsid w:val="00A62FBF"/>
    <w:rsid w:val="00A63848"/>
    <w:rsid w:val="00A66EA6"/>
    <w:rsid w:val="00A67A6F"/>
    <w:rsid w:val="00A71E5A"/>
    <w:rsid w:val="00A720DB"/>
    <w:rsid w:val="00A721FE"/>
    <w:rsid w:val="00A75365"/>
    <w:rsid w:val="00A76016"/>
    <w:rsid w:val="00A763F8"/>
    <w:rsid w:val="00A76690"/>
    <w:rsid w:val="00A772C2"/>
    <w:rsid w:val="00A776F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5600"/>
    <w:rsid w:val="00FC731B"/>
    <w:rsid w:val="00FD2761"/>
    <w:rsid w:val="00FD2DDF"/>
    <w:rsid w:val="00FD6E57"/>
    <w:rsid w:val="00FE3079"/>
    <w:rsid w:val="00FE34DF"/>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studiu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47C7-DA20-4EEE-A92F-F1BF23C5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4596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5243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cp:revision>
  <cp:lastPrinted>2015-08-14T06:22:00Z</cp:lastPrinted>
  <dcterms:created xsi:type="dcterms:W3CDTF">2015-08-14T06:22:00Z</dcterms:created>
  <dcterms:modified xsi:type="dcterms:W3CDTF">2015-08-14T10:55:00Z</dcterms:modified>
</cp:coreProperties>
</file>