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0987" w14:textId="77777777" w:rsidR="00043FB1" w:rsidRDefault="00043FB1" w:rsidP="00043FB1">
      <w:pPr>
        <w:pStyle w:val="Text"/>
        <w:rPr>
          <w:rFonts w:ascii="Calibri" w:hAnsi="Calibri"/>
          <w:b/>
          <w:bCs/>
          <w:sz w:val="30"/>
          <w:szCs w:val="30"/>
        </w:rPr>
      </w:pPr>
    </w:p>
    <w:p w14:paraId="5049CB13" w14:textId="77777777" w:rsidR="002C313C" w:rsidRPr="002C313C" w:rsidRDefault="002C313C" w:rsidP="002C313C">
      <w:pPr>
        <w:pStyle w:val="Text"/>
        <w:rPr>
          <w:rFonts w:ascii="Calibri" w:hAnsi="Calibri"/>
          <w:b/>
          <w:bCs/>
          <w:sz w:val="30"/>
          <w:szCs w:val="30"/>
        </w:rPr>
      </w:pPr>
      <w:r w:rsidRPr="002C313C">
        <w:rPr>
          <w:rFonts w:ascii="Calibri" w:hAnsi="Calibri"/>
          <w:b/>
          <w:bCs/>
          <w:sz w:val="30"/>
          <w:szCs w:val="30"/>
        </w:rPr>
        <w:t xml:space="preserve">Tausende MTRA fehlen: </w:t>
      </w:r>
    </w:p>
    <w:p w14:paraId="3A0087B2" w14:textId="77777777" w:rsidR="002C313C" w:rsidRPr="002C313C" w:rsidRDefault="002C313C" w:rsidP="002C313C">
      <w:pPr>
        <w:pStyle w:val="Text"/>
        <w:rPr>
          <w:rFonts w:ascii="Calibri" w:hAnsi="Calibri"/>
          <w:b/>
          <w:bCs/>
          <w:sz w:val="30"/>
          <w:szCs w:val="30"/>
        </w:rPr>
      </w:pPr>
      <w:r w:rsidRPr="002C313C">
        <w:rPr>
          <w:rFonts w:ascii="Calibri" w:hAnsi="Calibri"/>
          <w:b/>
          <w:bCs/>
          <w:sz w:val="30"/>
          <w:szCs w:val="30"/>
        </w:rPr>
        <w:t xml:space="preserve">Bayerisches Modellprojekt stemmt sich </w:t>
      </w:r>
    </w:p>
    <w:p w14:paraId="416291CE" w14:textId="77777777" w:rsidR="002C313C" w:rsidRPr="002C313C" w:rsidRDefault="002C313C" w:rsidP="002C313C">
      <w:pPr>
        <w:pStyle w:val="Text"/>
        <w:rPr>
          <w:rFonts w:ascii="Calibri" w:hAnsi="Calibri"/>
          <w:b/>
          <w:bCs/>
          <w:sz w:val="30"/>
          <w:szCs w:val="30"/>
        </w:rPr>
      </w:pPr>
      <w:r w:rsidRPr="002C313C">
        <w:rPr>
          <w:rFonts w:ascii="Calibri" w:hAnsi="Calibri"/>
          <w:b/>
          <w:bCs/>
          <w:sz w:val="30"/>
          <w:szCs w:val="30"/>
        </w:rPr>
        <w:t>seit fünf Jahren erfolgreich gegen den Mangel</w:t>
      </w:r>
    </w:p>
    <w:p w14:paraId="5AE717C1" w14:textId="77777777" w:rsidR="005A1B32" w:rsidRPr="005A1B32" w:rsidRDefault="005A1B32" w:rsidP="005A1B32">
      <w:pPr>
        <w:pStyle w:val="Text"/>
        <w:rPr>
          <w:rFonts w:ascii="Calibri" w:eastAsia="Calibri" w:hAnsi="Calibri" w:cs="Calibri"/>
          <w:b/>
          <w:bCs/>
          <w:szCs w:val="32"/>
        </w:rPr>
      </w:pPr>
    </w:p>
    <w:p w14:paraId="2C4B5E03" w14:textId="77777777" w:rsidR="002C313C" w:rsidRPr="002C313C" w:rsidRDefault="002C313C" w:rsidP="002C313C">
      <w:pPr>
        <w:pStyle w:val="Text"/>
        <w:jc w:val="both"/>
        <w:rPr>
          <w:rFonts w:ascii="Calibri" w:hAnsi="Calibri"/>
          <w:i/>
          <w:iCs/>
          <w:sz w:val="23"/>
          <w:szCs w:val="23"/>
        </w:rPr>
      </w:pPr>
      <w:r w:rsidRPr="002C313C">
        <w:rPr>
          <w:rFonts w:ascii="Calibri" w:hAnsi="Calibri"/>
          <w:i/>
          <w:iCs/>
          <w:sz w:val="23"/>
          <w:szCs w:val="23"/>
        </w:rPr>
        <w:t>Die Patientenversorgung gerät zunehmend in Gefahr: in Deutschland fehlen tausende Medizinisch-technische Radiologie-Assistenten (MTRA). Jede fünfte Stelle kann nach Angaben von Berufsverbänden schon heute nicht mehr besetzt werden, auch weil der attraktive Beruf an der Schnittstelle von Mensch, Medizin und High-Tech kaum bekannt ist. Ein bundesweit einzigartiges Modellprojekt in Ostbayern geht seit fünf Jahren erfolgreich neue Wege bei der Nachwuchs-Suche — und k</w:t>
      </w:r>
      <w:r w:rsidRPr="002C313C">
        <w:rPr>
          <w:rFonts w:ascii="Calibri" w:hAnsi="Calibri"/>
          <w:i/>
          <w:iCs/>
          <w:sz w:val="23"/>
          <w:szCs w:val="23"/>
          <w:lang w:val="sv-SE"/>
        </w:rPr>
        <w:t>ö</w:t>
      </w:r>
      <w:proofErr w:type="spellStart"/>
      <w:r w:rsidRPr="002C313C">
        <w:rPr>
          <w:rFonts w:ascii="Calibri" w:hAnsi="Calibri"/>
          <w:i/>
          <w:iCs/>
          <w:sz w:val="23"/>
          <w:szCs w:val="23"/>
        </w:rPr>
        <w:t>nnte</w:t>
      </w:r>
      <w:proofErr w:type="spellEnd"/>
      <w:r w:rsidRPr="002C313C">
        <w:rPr>
          <w:rFonts w:ascii="Calibri" w:hAnsi="Calibri"/>
          <w:i/>
          <w:iCs/>
          <w:sz w:val="23"/>
          <w:szCs w:val="23"/>
        </w:rPr>
        <w:t xml:space="preserve"> bundesweit Schule machen. Zum Jubiläum ziehen die Initiatoren Bilanz.</w:t>
      </w:r>
    </w:p>
    <w:p w14:paraId="18893DC7" w14:textId="77777777" w:rsidR="00ED10CB" w:rsidRDefault="00ED10CB" w:rsidP="001B62CC">
      <w:pPr>
        <w:pStyle w:val="Text"/>
        <w:jc w:val="both"/>
        <w:rPr>
          <w:rFonts w:ascii="Calibri" w:eastAsia="Calibri" w:hAnsi="Calibri" w:cs="Calibri"/>
          <w:b/>
          <w:bCs/>
          <w:sz w:val="23"/>
          <w:szCs w:val="23"/>
        </w:rPr>
      </w:pPr>
    </w:p>
    <w:p w14:paraId="124E762D" w14:textId="2865CA84" w:rsidR="002C313C" w:rsidRDefault="002C313C" w:rsidP="002C313C">
      <w:pPr>
        <w:pStyle w:val="Text"/>
        <w:jc w:val="both"/>
        <w:rPr>
          <w:rFonts w:ascii="Calibri" w:hAnsi="Calibri"/>
          <w:b/>
          <w:bCs/>
          <w:sz w:val="23"/>
          <w:szCs w:val="23"/>
        </w:rPr>
      </w:pPr>
      <w:r>
        <w:rPr>
          <w:rFonts w:ascii="Calibri" w:hAnsi="Calibri"/>
          <w:sz w:val="23"/>
          <w:szCs w:val="23"/>
        </w:rPr>
        <w:t>Regensburg</w:t>
      </w:r>
      <w:r w:rsidR="005A1B32">
        <w:rPr>
          <w:rFonts w:ascii="Calibri" w:hAnsi="Calibri"/>
          <w:sz w:val="23"/>
          <w:szCs w:val="23"/>
        </w:rPr>
        <w:t xml:space="preserve"> — </w:t>
      </w:r>
      <w:r w:rsidRPr="002C313C">
        <w:rPr>
          <w:rFonts w:ascii="Calibri" w:hAnsi="Calibri"/>
          <w:b/>
          <w:bCs/>
          <w:sz w:val="23"/>
          <w:szCs w:val="23"/>
        </w:rPr>
        <w:t>Deutschland steuert, bisher unbemerkt von der breiten Öffentlichkeit, auf einen dramatischen Fachkräftemangel bei den Medizinisch-technischen Radiologie-Assistenten zu. Schon heute kann in der Bundesrepublik jede fünfte Stelle in diesem Bereich nicht mehr besetzt werden, wie ein Gutachten des Deutschen Krankenhaus-Instituts vorrechnet. Die Zahl der Absolventen in dem entsprechenden Ausbildungsberuf – dem MTRA – ist nach Angaben von Berufsverbänden in den vergangenen Jahren um mehr als ein Drittel zurückgegangen, während der Bedarf in Krankenhäusern steigt. Der größte private bayerische Weiterbildungscampus, die Eckert Schulen mit Sitz in Regenstauf bei Regensburg</w:t>
      </w:r>
      <w:r w:rsidR="00680F90">
        <w:rPr>
          <w:rFonts w:ascii="Calibri" w:hAnsi="Calibri"/>
          <w:b/>
          <w:bCs/>
          <w:sz w:val="23"/>
          <w:szCs w:val="23"/>
        </w:rPr>
        <w:t>,</w:t>
      </w:r>
      <w:r w:rsidRPr="002C313C">
        <w:rPr>
          <w:rFonts w:ascii="Calibri" w:hAnsi="Calibri"/>
          <w:b/>
          <w:bCs/>
          <w:sz w:val="23"/>
          <w:szCs w:val="23"/>
        </w:rPr>
        <w:t xml:space="preserve"> erkannten den drohenden Mangel frühzeitig: Bereits vor fünf Jahren initiierten sie gemeinsam mit dem Universitätsklinikum Regensburg und dem Krankenhaus der Barmherzigen Brüder Regensburg ein Modell, das neue Wege geht bei der Nachwuchsgewinnung: mit einem Kooperationsmodell, das auch bundesweit Schule machen k</w:t>
      </w:r>
      <w:r w:rsidRPr="002C313C">
        <w:rPr>
          <w:rFonts w:ascii="Calibri" w:hAnsi="Calibri"/>
          <w:b/>
          <w:bCs/>
          <w:sz w:val="23"/>
          <w:szCs w:val="23"/>
          <w:lang w:val="sv-SE"/>
        </w:rPr>
        <w:t>ö</w:t>
      </w:r>
      <w:proofErr w:type="spellStart"/>
      <w:r w:rsidRPr="002C313C">
        <w:rPr>
          <w:rFonts w:ascii="Calibri" w:hAnsi="Calibri"/>
          <w:b/>
          <w:bCs/>
          <w:sz w:val="23"/>
          <w:szCs w:val="23"/>
        </w:rPr>
        <w:t>nnte</w:t>
      </w:r>
      <w:proofErr w:type="spellEnd"/>
      <w:r w:rsidRPr="002C313C">
        <w:rPr>
          <w:rFonts w:ascii="Calibri" w:hAnsi="Calibri"/>
          <w:b/>
          <w:bCs/>
          <w:sz w:val="23"/>
          <w:szCs w:val="23"/>
        </w:rPr>
        <w:t xml:space="preserve">. „Die steigenden Absolventenzahlen belegen den Erfolg“, sagt Antonie </w:t>
      </w:r>
      <w:proofErr w:type="spellStart"/>
      <w:r w:rsidRPr="002C313C">
        <w:rPr>
          <w:rFonts w:ascii="Calibri" w:hAnsi="Calibri"/>
          <w:b/>
          <w:bCs/>
          <w:sz w:val="23"/>
          <w:szCs w:val="23"/>
        </w:rPr>
        <w:t>Roggenbuck</w:t>
      </w:r>
      <w:proofErr w:type="spellEnd"/>
      <w:r w:rsidRPr="002C313C">
        <w:rPr>
          <w:rFonts w:ascii="Calibri" w:hAnsi="Calibri"/>
          <w:b/>
          <w:bCs/>
          <w:sz w:val="23"/>
          <w:szCs w:val="23"/>
        </w:rPr>
        <w:t xml:space="preserve">, die die Berufsfachschulen für medizinische Assistenzberufe an den Eckert Schulen leitet. </w:t>
      </w:r>
    </w:p>
    <w:p w14:paraId="2C5BF093" w14:textId="77777777" w:rsidR="002C313C" w:rsidRPr="002C313C" w:rsidRDefault="002C313C" w:rsidP="002C313C">
      <w:pPr>
        <w:pStyle w:val="Text"/>
        <w:jc w:val="both"/>
        <w:rPr>
          <w:rFonts w:ascii="Calibri" w:hAnsi="Calibri"/>
          <w:b/>
          <w:bCs/>
          <w:sz w:val="23"/>
          <w:szCs w:val="23"/>
        </w:rPr>
      </w:pPr>
    </w:p>
    <w:p w14:paraId="126A456F"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Die R</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ntgenschwester</w:t>
      </w:r>
      <w:proofErr w:type="spellEnd"/>
      <w:r w:rsidRPr="002C313C">
        <w:rPr>
          <w:rFonts w:ascii="Calibri" w:eastAsia="Arial Unicode MS" w:hAnsi="Calibri" w:cs="Arial Unicode MS"/>
          <w:b w:val="0"/>
          <w:color w:val="000000"/>
          <w:sz w:val="23"/>
          <w:szCs w:val="23"/>
          <w:bdr w:val="nil"/>
        </w:rPr>
        <w:t xml:space="preserve"> von einst gibt es schon lange nicht mehr. Das Berufsbild derjenigen, die in Praxen und Behandlungszimmern dafür verantwortlich sind, dass Mediziner anschließend den richtigen „Durchblick“ haben, hat sich in den vergangenen Jahrzehnten grundlegend gewandelt. Innovative neue Technologien haben den MTRA zu einem anspruchsvollen und interessanten Beruf an der Schnittstelle zwischen Mensch, Medizin und High-Tech gemacht. Für die medizinische Versorgungsstruktur in Deutschland sind MTRA essenziell: „Ohne MTRA keine Diagnostik – ohne Diagnostik keine Therapie – und ohne Therapie keine Heilung“, bringen es Brancheninsider auf den Punkt. </w:t>
      </w:r>
    </w:p>
    <w:p w14:paraId="11F6817A"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color w:val="000000"/>
          <w:sz w:val="23"/>
          <w:szCs w:val="23"/>
          <w:bdr w:val="nil"/>
        </w:rPr>
      </w:pPr>
    </w:p>
    <w:p w14:paraId="38D1EA1B"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color w:val="000000"/>
          <w:sz w:val="23"/>
          <w:szCs w:val="23"/>
          <w:bdr w:val="nil"/>
        </w:rPr>
      </w:pPr>
      <w:r w:rsidRPr="002C313C">
        <w:rPr>
          <w:rFonts w:ascii="Calibri" w:eastAsia="Arial Unicode MS" w:hAnsi="Calibri" w:cs="Arial Unicode MS"/>
          <w:color w:val="000000"/>
          <w:sz w:val="23"/>
          <w:szCs w:val="23"/>
          <w:bdr w:val="nil"/>
        </w:rPr>
        <w:t>Absolventenzahlen sind alarmierend zurückgegangen</w:t>
      </w:r>
    </w:p>
    <w:p w14:paraId="0CE449D4" w14:textId="77777777" w:rsidR="00863F10"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 xml:space="preserve">Etwa 30.000 solcher Spezialisten gibt es heute in Fachpraxen und Krankenhäusern, die meisten davon weiblich und mehr als ein Drittel über 50 Jahre alt, wie der Deutsche Verband der Technologen und Analytiker in der Medizin festgestellt hat. Auf die Pensionierungswelle, die in den nächsten Jahren anrollt, ist Deutschland nicht vorbereitet. </w:t>
      </w:r>
    </w:p>
    <w:p w14:paraId="680EDDE8" w14:textId="2CF0FC85"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lastRenderedPageBreak/>
        <w:t>Kleinere Krankenhäuser in Deutschland k</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lang w:val="da-DK"/>
        </w:rPr>
        <w:t>nnten</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ihr</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Angebot</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im</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Bereich</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Radiologie</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Strahlentherapie</w:t>
      </w:r>
      <w:proofErr w:type="spellEnd"/>
      <w:r w:rsidRPr="002C313C">
        <w:rPr>
          <w:rFonts w:ascii="Calibri" w:eastAsia="Arial Unicode MS" w:hAnsi="Calibri" w:cs="Arial Unicode MS"/>
          <w:b w:val="0"/>
          <w:color w:val="000000"/>
          <w:sz w:val="23"/>
          <w:szCs w:val="23"/>
          <w:bdr w:val="nil"/>
          <w:lang w:val="da-DK"/>
        </w:rPr>
        <w:t xml:space="preserve"> und </w:t>
      </w:r>
      <w:proofErr w:type="spellStart"/>
      <w:r w:rsidRPr="002C313C">
        <w:rPr>
          <w:rFonts w:ascii="Calibri" w:eastAsia="Arial Unicode MS" w:hAnsi="Calibri" w:cs="Arial Unicode MS"/>
          <w:b w:val="0"/>
          <w:color w:val="000000"/>
          <w:sz w:val="23"/>
          <w:szCs w:val="23"/>
          <w:bdr w:val="nil"/>
          <w:lang w:val="da-DK"/>
        </w:rPr>
        <w:t>Nuklearmedizin</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schon</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heute</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nicht</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mehr</w:t>
      </w:r>
      <w:proofErr w:type="spellEnd"/>
      <w:r w:rsidRPr="002C313C">
        <w:rPr>
          <w:rFonts w:ascii="Calibri" w:eastAsia="Arial Unicode MS" w:hAnsi="Calibri" w:cs="Arial Unicode MS"/>
          <w:b w:val="0"/>
          <w:color w:val="000000"/>
          <w:sz w:val="23"/>
          <w:szCs w:val="23"/>
          <w:bdr w:val="nil"/>
          <w:lang w:val="da-DK"/>
        </w:rPr>
        <w:t xml:space="preserve"> </w:t>
      </w:r>
      <w:proofErr w:type="spellStart"/>
      <w:r w:rsidRPr="002C313C">
        <w:rPr>
          <w:rFonts w:ascii="Calibri" w:eastAsia="Arial Unicode MS" w:hAnsi="Calibri" w:cs="Arial Unicode MS"/>
          <w:b w:val="0"/>
          <w:color w:val="000000"/>
          <w:sz w:val="23"/>
          <w:szCs w:val="23"/>
          <w:bdr w:val="nil"/>
          <w:lang w:val="da-DK"/>
        </w:rPr>
        <w:t>aufrechterhalten</w:t>
      </w:r>
      <w:proofErr w:type="spellEnd"/>
      <w:r w:rsidRPr="002C313C">
        <w:rPr>
          <w:rFonts w:ascii="Calibri" w:eastAsia="Arial Unicode MS" w:hAnsi="Calibri" w:cs="Arial Unicode MS"/>
          <w:b w:val="0"/>
          <w:color w:val="000000"/>
          <w:sz w:val="23"/>
          <w:szCs w:val="23"/>
          <w:bdr w:val="nil"/>
          <w:lang w:val="da-DK"/>
        </w:rPr>
        <w:t>, sagt Anke Ohmstede, Pr</w:t>
      </w:r>
      <w:proofErr w:type="spellStart"/>
      <w:r w:rsidRPr="002C313C">
        <w:rPr>
          <w:rFonts w:ascii="Calibri" w:eastAsia="Arial Unicode MS" w:hAnsi="Calibri" w:cs="Arial Unicode MS"/>
          <w:b w:val="0"/>
          <w:color w:val="000000"/>
          <w:sz w:val="23"/>
          <w:szCs w:val="23"/>
          <w:bdr w:val="nil"/>
        </w:rPr>
        <w:t>äsidentin</w:t>
      </w:r>
      <w:proofErr w:type="spellEnd"/>
      <w:r w:rsidRPr="002C313C">
        <w:rPr>
          <w:rFonts w:ascii="Calibri" w:eastAsia="Arial Unicode MS" w:hAnsi="Calibri" w:cs="Arial Unicode MS"/>
          <w:b w:val="0"/>
          <w:color w:val="000000"/>
          <w:sz w:val="23"/>
          <w:szCs w:val="23"/>
          <w:bdr w:val="nil"/>
        </w:rPr>
        <w:t xml:space="preserve"> des Dachverbands für Technologen und Analytiker der Medizin Deutschland für die Fachrichtungen Radiologie/Funktionsdiagnostik. „Selbst in vielen größeren Städten gibt es Probleme, Stellen zu besetzen“, sagt sie. Die Absolventenzahlen sind alarmierend gesunken: Sie fielen seit Mitte der neunziger Jahre von rund 2.300 auf weniger als 1.400 Berufseinsteiger pro Jahr. </w:t>
      </w:r>
    </w:p>
    <w:p w14:paraId="1D63EDCB"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1DA6366D" w14:textId="5EF13756"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Bundesweit sucht die Branche nach L</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sungen</w:t>
      </w:r>
      <w:proofErr w:type="spellEnd"/>
      <w:r w:rsidRPr="002C313C">
        <w:rPr>
          <w:rFonts w:ascii="Calibri" w:eastAsia="Arial Unicode MS" w:hAnsi="Calibri" w:cs="Arial Unicode MS"/>
          <w:b w:val="0"/>
          <w:color w:val="000000"/>
          <w:sz w:val="23"/>
          <w:szCs w:val="23"/>
          <w:bdr w:val="nil"/>
        </w:rPr>
        <w:t>, um Nachwuchs für die betroffenen Abteilungen zu gewinnen. Wie dramatisch die Lage ist, zeigt ein Beispiel aus Nordrhein-Westfalen: Das Land lässt</w:t>
      </w:r>
      <w:r w:rsidR="00680F90">
        <w:rPr>
          <w:rFonts w:ascii="Calibri" w:eastAsia="Arial Unicode MS" w:hAnsi="Calibri" w:cs="Arial Unicode MS"/>
          <w:b w:val="0"/>
          <w:color w:val="000000"/>
          <w:sz w:val="23"/>
          <w:szCs w:val="23"/>
          <w:bdr w:val="nil"/>
        </w:rPr>
        <w:t xml:space="preserve"> seit 2017 Radiologie-Assistente</w:t>
      </w:r>
      <w:r w:rsidRPr="002C313C">
        <w:rPr>
          <w:rFonts w:ascii="Calibri" w:eastAsia="Arial Unicode MS" w:hAnsi="Calibri" w:cs="Arial Unicode MS"/>
          <w:b w:val="0"/>
          <w:color w:val="000000"/>
          <w:sz w:val="23"/>
          <w:szCs w:val="23"/>
          <w:bdr w:val="nil"/>
        </w:rPr>
        <w:t>n aus Polen, Serbien oder Kroatien für eine Art „Anpassungskurs“ zu, damit diese in Deutschland beschäftigt werden k</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nnen</w:t>
      </w:r>
      <w:proofErr w:type="spellEnd"/>
      <w:r w:rsidRPr="002C313C">
        <w:rPr>
          <w:rFonts w:ascii="Calibri" w:eastAsia="Arial Unicode MS" w:hAnsi="Calibri" w:cs="Arial Unicode MS"/>
          <w:b w:val="0"/>
          <w:color w:val="000000"/>
          <w:sz w:val="23"/>
          <w:szCs w:val="23"/>
          <w:bdr w:val="nil"/>
        </w:rPr>
        <w:t xml:space="preserve">. Denn deren eigentliche Berufsabschlüsse genügen deutschen Vorschriften nicht. „Auch an den Eckert Schulen wird dieser Ansatz in Abstimmung mit den zuständigen Behörden in die Tat umgesetzt“, sagt Schulleiterin Antonie </w:t>
      </w:r>
      <w:proofErr w:type="spellStart"/>
      <w:r w:rsidRPr="002C313C">
        <w:rPr>
          <w:rFonts w:ascii="Calibri" w:eastAsia="Arial Unicode MS" w:hAnsi="Calibri" w:cs="Arial Unicode MS"/>
          <w:b w:val="0"/>
          <w:color w:val="000000"/>
          <w:sz w:val="23"/>
          <w:szCs w:val="23"/>
          <w:bdr w:val="nil"/>
        </w:rPr>
        <w:t>Roggenbuck</w:t>
      </w:r>
      <w:proofErr w:type="spellEnd"/>
      <w:r w:rsidRPr="002C313C">
        <w:rPr>
          <w:rFonts w:ascii="Calibri" w:eastAsia="Arial Unicode MS" w:hAnsi="Calibri" w:cs="Arial Unicode MS"/>
          <w:b w:val="0"/>
          <w:color w:val="000000"/>
          <w:sz w:val="23"/>
          <w:szCs w:val="23"/>
          <w:bdr w:val="nil"/>
        </w:rPr>
        <w:t>.</w:t>
      </w:r>
    </w:p>
    <w:p w14:paraId="0C82B77C"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0DC5D941" w14:textId="66E4B7C8"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In Regensburg hat Bayerns führendes privates Bildungszentrum, die Eckert Schulen, gemeinsam mit dem Universitätsklinikum Regensburg und dem Krankenhaus der Barmherzigen Brüder vor fünf Jahren eine Ausbildungsinitiative für Ostbayern gestartet. Ziel: den MTRA-Nachwuchs für die Zukunft sichern. Die Spezialisten in spe absolvieren bei diesem Modell den praktischen Teil ihrer dreijährigen Ausbildung direkt in renommierten Kliniken, einen Großteil der Kosten k</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nnen</w:t>
      </w:r>
      <w:proofErr w:type="spellEnd"/>
      <w:r w:rsidRPr="002C313C">
        <w:rPr>
          <w:rFonts w:ascii="Calibri" w:eastAsia="Arial Unicode MS" w:hAnsi="Calibri" w:cs="Arial Unicode MS"/>
          <w:b w:val="0"/>
          <w:color w:val="000000"/>
          <w:sz w:val="23"/>
          <w:szCs w:val="23"/>
          <w:bdr w:val="nil"/>
        </w:rPr>
        <w:t xml:space="preserve"> sie über Praktikumsvergütungen finanzieren und nach der Abschlussprüfung winkt bundesweit eine Vielzahl an attraktiven Jobangeboten. Der Erfolg bestätigt die Initiatoren: 2017 schlossen zehn MTRA die Ausbildung erfolgreich ab, 2018 werden es bereits 12 Absolventen sein und 2019 rechnet Schulleiterin </w:t>
      </w:r>
      <w:proofErr w:type="spellStart"/>
      <w:r w:rsidRPr="002C313C">
        <w:rPr>
          <w:rFonts w:ascii="Calibri" w:eastAsia="Arial Unicode MS" w:hAnsi="Calibri" w:cs="Arial Unicode MS"/>
          <w:b w:val="0"/>
          <w:color w:val="000000"/>
          <w:sz w:val="23"/>
          <w:szCs w:val="23"/>
          <w:bdr w:val="nil"/>
        </w:rPr>
        <w:t>Roggenbuck</w:t>
      </w:r>
      <w:proofErr w:type="spellEnd"/>
      <w:r w:rsidRPr="002C313C">
        <w:rPr>
          <w:rFonts w:ascii="Calibri" w:eastAsia="Arial Unicode MS" w:hAnsi="Calibri" w:cs="Arial Unicode MS"/>
          <w:b w:val="0"/>
          <w:color w:val="000000"/>
          <w:sz w:val="23"/>
          <w:szCs w:val="23"/>
          <w:bdr w:val="nil"/>
        </w:rPr>
        <w:t xml:space="preserve"> mit 16 neue</w:t>
      </w:r>
      <w:r w:rsidR="00680F90">
        <w:rPr>
          <w:rFonts w:ascii="Calibri" w:eastAsia="Arial Unicode MS" w:hAnsi="Calibri" w:cs="Arial Unicode MS"/>
          <w:b w:val="0"/>
          <w:color w:val="000000"/>
          <w:sz w:val="23"/>
          <w:szCs w:val="23"/>
          <w:bdr w:val="nil"/>
        </w:rPr>
        <w:t>n</w:t>
      </w:r>
      <w:r w:rsidRPr="002C313C">
        <w:rPr>
          <w:rFonts w:ascii="Calibri" w:eastAsia="Arial Unicode MS" w:hAnsi="Calibri" w:cs="Arial Unicode MS"/>
          <w:b w:val="0"/>
          <w:color w:val="000000"/>
          <w:sz w:val="23"/>
          <w:szCs w:val="23"/>
          <w:bdr w:val="nil"/>
        </w:rPr>
        <w:t xml:space="preserve"> MTRAs. </w:t>
      </w:r>
    </w:p>
    <w:p w14:paraId="7A2C57D8"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 xml:space="preserve"> </w:t>
      </w:r>
    </w:p>
    <w:p w14:paraId="1232F361" w14:textId="77777777" w:rsidR="002C313C" w:rsidRPr="002C313C" w:rsidRDefault="002C313C" w:rsidP="002C313C">
      <w:pPr>
        <w:pStyle w:val="berschrift2"/>
        <w:spacing w:before="0" w:beforeAutospacing="0" w:after="0" w:afterAutospacing="0"/>
        <w:jc w:val="both"/>
        <w:rPr>
          <w:rFonts w:ascii="Calibri" w:eastAsia="Arial Unicode MS" w:hAnsi="Calibri" w:cs="Arial Unicode MS"/>
          <w:color w:val="000000"/>
          <w:sz w:val="23"/>
          <w:szCs w:val="23"/>
          <w:bdr w:val="nil"/>
        </w:rPr>
      </w:pPr>
      <w:r w:rsidRPr="002C313C">
        <w:rPr>
          <w:rFonts w:ascii="Calibri" w:eastAsia="Arial Unicode MS" w:hAnsi="Calibri" w:cs="Arial Unicode MS"/>
          <w:color w:val="000000"/>
          <w:sz w:val="23"/>
          <w:szCs w:val="23"/>
          <w:bdr w:val="nil"/>
        </w:rPr>
        <w:t>Eckert-Ausbildungsinitiative: MTRA-Kompetenzzentrum für ganz Ostbayern</w:t>
      </w:r>
    </w:p>
    <w:p w14:paraId="47AF9818" w14:textId="3092FB47" w:rsidR="002C313C" w:rsidRPr="002C313C" w:rsidRDefault="002C313C" w:rsidP="002C313C">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2C313C">
        <w:rPr>
          <w:rFonts w:ascii="Calibri" w:eastAsia="Arial Unicode MS" w:hAnsi="Calibri" w:cs="Arial Unicode MS"/>
          <w:b w:val="0"/>
          <w:color w:val="000000"/>
          <w:sz w:val="23"/>
          <w:szCs w:val="23"/>
          <w:bdr w:val="nil"/>
        </w:rPr>
        <w:t>Die beiden beteiligten Regensburger Kliniken sind vom Kooperationsmodell begeistert: „Für uns ist es ein optimaler Weg, Nachwuchs in der Region zu gewinnen, den wir langfristig an uns binden k</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nnen</w:t>
      </w:r>
      <w:proofErr w:type="spellEnd"/>
      <w:r w:rsidRPr="002C313C">
        <w:rPr>
          <w:rFonts w:ascii="Calibri" w:eastAsia="Arial Unicode MS" w:hAnsi="Calibri" w:cs="Arial Unicode MS"/>
          <w:b w:val="0"/>
          <w:color w:val="000000"/>
          <w:sz w:val="23"/>
          <w:szCs w:val="23"/>
          <w:bdr w:val="nil"/>
        </w:rPr>
        <w:t xml:space="preserve">“, sagt Prof. Dr. Christian </w:t>
      </w:r>
      <w:proofErr w:type="spellStart"/>
      <w:r w:rsidRPr="002C313C">
        <w:rPr>
          <w:rFonts w:ascii="Calibri" w:eastAsia="Arial Unicode MS" w:hAnsi="Calibri" w:cs="Arial Unicode MS"/>
          <w:b w:val="0"/>
          <w:color w:val="000000"/>
          <w:sz w:val="23"/>
          <w:szCs w:val="23"/>
          <w:bdr w:val="nil"/>
        </w:rPr>
        <w:t>Stroszczynski</w:t>
      </w:r>
      <w:proofErr w:type="spellEnd"/>
      <w:r w:rsidRPr="002C313C">
        <w:rPr>
          <w:rFonts w:ascii="Calibri" w:eastAsia="Arial Unicode MS" w:hAnsi="Calibri" w:cs="Arial Unicode MS"/>
          <w:b w:val="0"/>
          <w:color w:val="000000"/>
          <w:sz w:val="23"/>
          <w:szCs w:val="23"/>
          <w:bdr w:val="nil"/>
        </w:rPr>
        <w:t>, der Direktor des Instituts für R</w:t>
      </w:r>
      <w:r w:rsidRPr="002C313C">
        <w:rPr>
          <w:rFonts w:ascii="Calibri" w:eastAsia="Arial Unicode MS" w:hAnsi="Calibri" w:cs="Arial Unicode MS"/>
          <w:b w:val="0"/>
          <w:color w:val="000000"/>
          <w:sz w:val="23"/>
          <w:szCs w:val="23"/>
          <w:bdr w:val="nil"/>
          <w:lang w:val="sv-SE"/>
        </w:rPr>
        <w:t>ö</w:t>
      </w:r>
      <w:proofErr w:type="spellStart"/>
      <w:r w:rsidRPr="002C313C">
        <w:rPr>
          <w:rFonts w:ascii="Calibri" w:eastAsia="Arial Unicode MS" w:hAnsi="Calibri" w:cs="Arial Unicode MS"/>
          <w:b w:val="0"/>
          <w:color w:val="000000"/>
          <w:sz w:val="23"/>
          <w:szCs w:val="23"/>
          <w:bdr w:val="nil"/>
        </w:rPr>
        <w:t>ntgendiagnostik</w:t>
      </w:r>
      <w:proofErr w:type="spellEnd"/>
      <w:r w:rsidRPr="002C313C">
        <w:rPr>
          <w:rFonts w:ascii="Calibri" w:eastAsia="Arial Unicode MS" w:hAnsi="Calibri" w:cs="Arial Unicode MS"/>
          <w:b w:val="0"/>
          <w:color w:val="000000"/>
          <w:sz w:val="23"/>
          <w:szCs w:val="23"/>
          <w:bdr w:val="nil"/>
        </w:rPr>
        <w:t xml:space="preserve"> am Universitätsklinikum Regensburg. Prof. Dr. Niels </w:t>
      </w:r>
      <w:proofErr w:type="spellStart"/>
      <w:r w:rsidRPr="002C313C">
        <w:rPr>
          <w:rFonts w:ascii="Calibri" w:eastAsia="Arial Unicode MS" w:hAnsi="Calibri" w:cs="Arial Unicode MS"/>
          <w:b w:val="0"/>
          <w:color w:val="000000"/>
          <w:sz w:val="23"/>
          <w:szCs w:val="23"/>
          <w:bdr w:val="nil"/>
        </w:rPr>
        <w:t>Zorger</w:t>
      </w:r>
      <w:proofErr w:type="spellEnd"/>
      <w:r w:rsidRPr="002C313C">
        <w:rPr>
          <w:rFonts w:ascii="Calibri" w:eastAsia="Arial Unicode MS" w:hAnsi="Calibri" w:cs="Arial Unicode MS"/>
          <w:b w:val="0"/>
          <w:color w:val="000000"/>
          <w:sz w:val="23"/>
          <w:szCs w:val="23"/>
          <w:bdr w:val="nil"/>
        </w:rPr>
        <w:t>, Chefarzt des Instituts für Radiologie und Neuroradiologie am Krankenhaus Barmherzige Brüder Regensburg, ergänzt: „Es wird im Moment viel zu wenig ausgebildet, mit diesem neuen Modell wirken wir dem drohenden Mangel aktiv entgegen.“ 2019 und 2020 wird nach aktuellem Stand fast die Hälfte aller Absolventen aus Partnerschaften</w:t>
      </w:r>
      <w:r w:rsidR="00680F90">
        <w:rPr>
          <w:rFonts w:ascii="Calibri" w:eastAsia="Arial Unicode MS" w:hAnsi="Calibri" w:cs="Arial Unicode MS"/>
          <w:b w:val="0"/>
          <w:color w:val="000000"/>
          <w:sz w:val="23"/>
          <w:szCs w:val="23"/>
          <w:bdr w:val="nil"/>
        </w:rPr>
        <w:t xml:space="preserve"> mit </w:t>
      </w:r>
      <w:r w:rsidRPr="002C313C">
        <w:rPr>
          <w:rFonts w:ascii="Calibri" w:eastAsia="Arial Unicode MS" w:hAnsi="Calibri" w:cs="Arial Unicode MS"/>
          <w:b w:val="0"/>
          <w:color w:val="000000"/>
          <w:sz w:val="23"/>
          <w:szCs w:val="23"/>
          <w:bdr w:val="nil"/>
        </w:rPr>
        <w:t xml:space="preserve">verschiedenen Krankenhäusern stammen. Die Eckert Schulen, die gerade im Bereich der medizinisch-technischen Ausbildungen bayern- und bundesweit mitführend sind, wollen diesen Schwerpunkt in den kommenden Jahren weiter ausbauen. „Auch Kooperationen mit weiteren Kliniken sind für uns vorstellbar“, so </w:t>
      </w:r>
      <w:proofErr w:type="spellStart"/>
      <w:r w:rsidRPr="002C313C">
        <w:rPr>
          <w:rFonts w:ascii="Calibri" w:eastAsia="Arial Unicode MS" w:hAnsi="Calibri" w:cs="Arial Unicode MS"/>
          <w:b w:val="0"/>
          <w:color w:val="000000"/>
          <w:sz w:val="23"/>
          <w:szCs w:val="23"/>
          <w:bdr w:val="nil"/>
        </w:rPr>
        <w:t>Roggenbuck</w:t>
      </w:r>
      <w:proofErr w:type="spellEnd"/>
      <w:r w:rsidRPr="002C313C">
        <w:rPr>
          <w:rFonts w:ascii="Calibri" w:eastAsia="Arial Unicode MS" w:hAnsi="Calibri" w:cs="Arial Unicode MS"/>
          <w:b w:val="0"/>
          <w:color w:val="000000"/>
          <w:sz w:val="23"/>
          <w:szCs w:val="23"/>
          <w:bdr w:val="nil"/>
        </w:rPr>
        <w:t xml:space="preserve">. Der nächste Jahrgang startet am Campus Regenstauf im September 2018. </w:t>
      </w:r>
    </w:p>
    <w:p w14:paraId="6B41B130" w14:textId="34143E21" w:rsidR="00043FB1" w:rsidRDefault="00043FB1" w:rsidP="00043FB1">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07A03A3B" w14:textId="0FA38F71" w:rsidR="00863F10" w:rsidRPr="00043FB1" w:rsidRDefault="00863F10" w:rsidP="00043FB1">
      <w:pPr>
        <w:pStyle w:val="berschrift2"/>
        <w:spacing w:before="0" w:beforeAutospacing="0" w:after="0" w:afterAutospacing="0"/>
        <w:jc w:val="both"/>
        <w:rPr>
          <w:rFonts w:ascii="Calibri" w:eastAsia="Arial Unicode MS" w:hAnsi="Calibri" w:cs="Arial Unicode MS"/>
          <w:b w:val="0"/>
          <w:color w:val="000000"/>
          <w:sz w:val="23"/>
          <w:szCs w:val="23"/>
          <w:bdr w:val="nil"/>
        </w:rPr>
      </w:pPr>
      <w:r>
        <w:rPr>
          <w:rFonts w:ascii="Calibri" w:eastAsia="Arial Unicode MS" w:hAnsi="Calibri" w:cs="Arial Unicode MS"/>
          <w:b w:val="0"/>
          <w:noProof/>
          <w:color w:val="000000"/>
          <w:sz w:val="23"/>
          <w:szCs w:val="23"/>
          <w:bdr w:val="nil"/>
        </w:rPr>
        <w:lastRenderedPageBreak/>
        <w:drawing>
          <wp:inline distT="0" distB="0" distL="0" distR="0" wp14:anchorId="37BA678B" wp14:editId="393570DB">
            <wp:extent cx="2709857" cy="1797929"/>
            <wp:effectExtent l="0" t="0" r="8255" b="5715"/>
            <wp:docPr id="5" name="Bild 5" descr="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762" cy="1803174"/>
                    </a:xfrm>
                    <a:prstGeom prst="rect">
                      <a:avLst/>
                    </a:prstGeom>
                    <a:noFill/>
                    <a:ln>
                      <a:noFill/>
                    </a:ln>
                  </pic:spPr>
                </pic:pic>
              </a:graphicData>
            </a:graphic>
          </wp:inline>
        </w:drawing>
      </w:r>
    </w:p>
    <w:p w14:paraId="34D5F8CE" w14:textId="77777777" w:rsidR="00704AF7" w:rsidRPr="003F56C2" w:rsidRDefault="00704AF7" w:rsidP="008804F1">
      <w:pPr>
        <w:pStyle w:val="berschrift2"/>
        <w:spacing w:before="0" w:beforeAutospacing="0" w:after="0" w:afterAutospacing="0"/>
        <w:rPr>
          <w:rFonts w:ascii="Calibri" w:hAnsi="Calibri"/>
          <w:b w:val="0"/>
          <w:bCs w:val="0"/>
          <w:sz w:val="20"/>
          <w:szCs w:val="20"/>
        </w:rPr>
      </w:pPr>
    </w:p>
    <w:p w14:paraId="6B6F37FE" w14:textId="440336B5" w:rsidR="00043FB1" w:rsidRDefault="00741C5C" w:rsidP="00043FB1">
      <w:pPr>
        <w:jc w:val="both"/>
        <w:rPr>
          <w:rFonts w:ascii="Calibri" w:eastAsia="Arial Unicode MS" w:hAnsi="Calibri" w:cs="Arial Unicode MS"/>
          <w:i/>
          <w:color w:val="000000"/>
          <w:szCs w:val="20"/>
          <w:bdr w:val="nil"/>
        </w:rPr>
      </w:pPr>
      <w:r w:rsidRPr="00741C5C">
        <w:rPr>
          <w:rFonts w:ascii="Calibri" w:eastAsia="Arial Unicode MS" w:hAnsi="Calibri" w:cs="Arial Unicode MS"/>
          <w:i/>
          <w:iCs/>
          <w:color w:val="000000"/>
          <w:szCs w:val="20"/>
          <w:bdr w:val="nil"/>
        </w:rPr>
        <w:t xml:space="preserve">Die Patientenversorgung gerät zunehmend in Gefahr: in Deutschland fehlen tausende Medizinisch-technische Radiologie-Assistenten (MTRA). Jede fünfte Stelle </w:t>
      </w:r>
      <w:bookmarkStart w:id="0" w:name="_GoBack"/>
      <w:bookmarkEnd w:id="0"/>
      <w:r w:rsidRPr="00741C5C">
        <w:rPr>
          <w:rFonts w:ascii="Calibri" w:eastAsia="Arial Unicode MS" w:hAnsi="Calibri" w:cs="Arial Unicode MS"/>
          <w:i/>
          <w:iCs/>
          <w:color w:val="000000"/>
          <w:szCs w:val="20"/>
          <w:bdr w:val="nil"/>
        </w:rPr>
        <w:t>kann nach Angaben von Berufsverbänden schon heute nicht mehr besetzt werden, auch weil der attraktive Beruf an der Schnittstelle von Mensch, Medizin</w:t>
      </w:r>
      <w:r>
        <w:rPr>
          <w:rFonts w:ascii="Calibri" w:eastAsia="Arial Unicode MS" w:hAnsi="Calibri" w:cs="Arial Unicode MS"/>
          <w:i/>
          <w:iCs/>
          <w:color w:val="000000"/>
          <w:szCs w:val="20"/>
          <w:bdr w:val="nil"/>
        </w:rPr>
        <w:t xml:space="preserve"> und High-Tech kaum bekannt ist</w:t>
      </w:r>
      <w:r w:rsidR="00043FB1" w:rsidRPr="00043FB1">
        <w:rPr>
          <w:rFonts w:ascii="Calibri" w:eastAsia="Arial Unicode MS" w:hAnsi="Calibri" w:cs="Arial Unicode MS"/>
          <w:i/>
          <w:color w:val="000000"/>
          <w:szCs w:val="20"/>
          <w:bdr w:val="nil"/>
        </w:rPr>
        <w:t>.</w:t>
      </w:r>
      <w:r w:rsidR="00043FB1">
        <w:rPr>
          <w:rFonts w:ascii="Calibri" w:eastAsia="Arial Unicode MS" w:hAnsi="Calibri" w:cs="Arial Unicode MS"/>
          <w:i/>
          <w:color w:val="000000"/>
          <w:szCs w:val="20"/>
          <w:bdr w:val="nil"/>
        </w:rPr>
        <w:t xml:space="preserve"> Foto: Eckert Schulen</w:t>
      </w:r>
      <w:r>
        <w:rPr>
          <w:rFonts w:ascii="Calibri" w:eastAsia="Arial Unicode MS" w:hAnsi="Calibri" w:cs="Arial Unicode MS"/>
          <w:i/>
          <w:color w:val="000000"/>
          <w:szCs w:val="20"/>
          <w:bdr w:val="nil"/>
        </w:rPr>
        <w:t>/</w:t>
      </w:r>
      <w:proofErr w:type="spellStart"/>
      <w:r>
        <w:rPr>
          <w:rFonts w:ascii="Calibri" w:eastAsia="Arial Unicode MS" w:hAnsi="Calibri" w:cs="Arial Unicode MS"/>
          <w:i/>
          <w:color w:val="000000"/>
          <w:szCs w:val="20"/>
          <w:bdr w:val="nil"/>
        </w:rPr>
        <w:t>Fotolia</w:t>
      </w:r>
      <w:proofErr w:type="spellEnd"/>
    </w:p>
    <w:p w14:paraId="56E4EFA6" w14:textId="77777777" w:rsidR="00043FB1" w:rsidRDefault="00043FB1" w:rsidP="00043FB1">
      <w:pPr>
        <w:jc w:val="both"/>
        <w:rPr>
          <w:rFonts w:ascii="Calibri" w:eastAsia="Arial Unicode MS" w:hAnsi="Calibri" w:cs="Arial Unicode MS"/>
          <w:i/>
          <w:color w:val="000000"/>
          <w:szCs w:val="20"/>
          <w:bdr w:val="nil"/>
        </w:rPr>
      </w:pPr>
    </w:p>
    <w:p w14:paraId="60EDCECE" w14:textId="77777777" w:rsidR="00741C5C" w:rsidRDefault="00741C5C" w:rsidP="00ED10CB">
      <w:pPr>
        <w:rPr>
          <w:rFonts w:ascii="Calibri" w:eastAsia="Arial Unicode MS" w:hAnsi="Calibri" w:cs="Arial Unicode MS"/>
          <w:i/>
          <w:iCs/>
          <w:color w:val="000000"/>
          <w:szCs w:val="20"/>
          <w:bdr w:val="nil"/>
        </w:rPr>
      </w:pPr>
    </w:p>
    <w:p w14:paraId="2B041B84" w14:textId="31DF5C89" w:rsidR="008804F1" w:rsidRPr="00ED10CB" w:rsidRDefault="008804F1" w:rsidP="00ED10CB">
      <w:pPr>
        <w:rPr>
          <w:rFonts w:ascii="Calibri" w:eastAsia="MS Mincho" w:hAnsi="Calibri"/>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57A05059"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3C37456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2F6EE09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4BAB5FC4"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Link"/>
            <w:rFonts w:ascii="Calibri" w:hAnsi="Calibri"/>
            <w:color w:val="auto"/>
          </w:rPr>
          <w:t>andrea.radlbeck@eckert-schulen.de</w:t>
        </w:r>
      </w:hyperlink>
    </w:p>
    <w:p w14:paraId="0885CAA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FBC4A74"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FE4975A" w14:textId="49FDDD74" w:rsidR="008804F1" w:rsidRPr="00645FD8" w:rsidRDefault="008804F1" w:rsidP="00645FD8">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r w:rsidR="00645FD8">
        <w:rPr>
          <w:rFonts w:ascii="Calibri" w:hAnsi="Calibri"/>
          <w:sz w:val="18"/>
          <w:szCs w:val="18"/>
        </w:rPr>
        <w:t>.</w:t>
      </w:r>
    </w:p>
    <w:sectPr w:rsidR="008804F1" w:rsidRPr="00645FD8"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167A9" w14:textId="77777777" w:rsidR="00F83D47" w:rsidRDefault="00F83D47">
      <w:r>
        <w:separator/>
      </w:r>
    </w:p>
  </w:endnote>
  <w:endnote w:type="continuationSeparator" w:id="0">
    <w:p w14:paraId="4BBCF2B8" w14:textId="77777777" w:rsidR="00F83D47" w:rsidRDefault="00F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07267B79" w14:textId="77777777">
      <w:tc>
        <w:tcPr>
          <w:tcW w:w="10435" w:type="dxa"/>
        </w:tcPr>
        <w:p w14:paraId="7D9CE5BD"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80F90">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80F90">
            <w:rPr>
              <w:rStyle w:val="Seitenzahl"/>
              <w:noProof/>
              <w:sz w:val="16"/>
              <w:szCs w:val="16"/>
            </w:rPr>
            <w:t>3</w:t>
          </w:r>
          <w:r w:rsidRPr="00234720">
            <w:rPr>
              <w:rStyle w:val="Seitenzahl"/>
              <w:sz w:val="16"/>
              <w:szCs w:val="16"/>
            </w:rPr>
            <w:fldChar w:fldCharType="end"/>
          </w:r>
        </w:p>
      </w:tc>
    </w:tr>
    <w:tr w:rsidR="00E06A87" w:rsidRPr="00234720" w14:paraId="5683CA82" w14:textId="77777777">
      <w:tc>
        <w:tcPr>
          <w:tcW w:w="10435" w:type="dxa"/>
        </w:tcPr>
        <w:p w14:paraId="6A5B9584" w14:textId="77777777" w:rsidR="00E06A87" w:rsidRPr="00234720" w:rsidRDefault="00E06A87" w:rsidP="00C33C3F">
          <w:pPr>
            <w:pStyle w:val="Fuzeile"/>
            <w:rPr>
              <w:sz w:val="12"/>
              <w:szCs w:val="12"/>
              <w:lang w:val="en-GB"/>
            </w:rPr>
          </w:pPr>
        </w:p>
      </w:tc>
    </w:tr>
  </w:tbl>
  <w:p w14:paraId="18FCCA1A"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9C64DFB" w14:textId="77777777">
      <w:tc>
        <w:tcPr>
          <w:tcW w:w="10435" w:type="dxa"/>
        </w:tcPr>
        <w:p w14:paraId="4A834A4D"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80F9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80F90">
            <w:rPr>
              <w:rStyle w:val="Seitenzahl"/>
              <w:noProof/>
              <w:sz w:val="16"/>
              <w:szCs w:val="16"/>
            </w:rPr>
            <w:t>3</w:t>
          </w:r>
          <w:r w:rsidRPr="00234720">
            <w:rPr>
              <w:rStyle w:val="Seitenzahl"/>
              <w:sz w:val="16"/>
              <w:szCs w:val="16"/>
            </w:rPr>
            <w:fldChar w:fldCharType="end"/>
          </w:r>
        </w:p>
      </w:tc>
    </w:tr>
    <w:tr w:rsidR="00E06A87" w:rsidRPr="00234720" w14:paraId="1E370345" w14:textId="77777777">
      <w:tc>
        <w:tcPr>
          <w:tcW w:w="10435" w:type="dxa"/>
        </w:tcPr>
        <w:p w14:paraId="37AA6023" w14:textId="77777777" w:rsidR="00E06A87" w:rsidRPr="00234720" w:rsidRDefault="00E06A87" w:rsidP="00AE55DD">
          <w:pPr>
            <w:pStyle w:val="Fuzeile"/>
            <w:rPr>
              <w:sz w:val="12"/>
              <w:szCs w:val="12"/>
              <w:lang w:val="en-GB"/>
            </w:rPr>
          </w:pPr>
        </w:p>
      </w:tc>
    </w:tr>
  </w:tbl>
  <w:p w14:paraId="3F853EC4"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3F9F" w14:textId="77777777" w:rsidR="00F83D47" w:rsidRDefault="00F83D47">
      <w:r>
        <w:separator/>
      </w:r>
    </w:p>
  </w:footnote>
  <w:footnote w:type="continuationSeparator" w:id="0">
    <w:p w14:paraId="3EB04869" w14:textId="77777777" w:rsidR="00F83D47" w:rsidRDefault="00F83D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E673" w14:textId="77777777" w:rsidR="00E06A87" w:rsidRDefault="00E06A87">
    <w:pPr>
      <w:pStyle w:val="Kopfzeile"/>
    </w:pPr>
    <w:r>
      <w:rPr>
        <w:noProof/>
      </w:rPr>
      <w:drawing>
        <wp:anchor distT="0" distB="0" distL="114300" distR="114300" simplePos="0" relativeHeight="251659776" behindDoc="0" locked="0" layoutInCell="1" allowOverlap="1" wp14:anchorId="45CEAA78" wp14:editId="246E97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41C86E17" wp14:editId="41344B43">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FC533" w14:textId="623827F6"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2C313C">
                            <w:rPr>
                              <w:b/>
                              <w:smallCaps/>
                              <w:szCs w:val="20"/>
                            </w:rPr>
                            <w:t>Dez</w:t>
                          </w:r>
                          <w:r w:rsidR="00ED10CB">
                            <w:rPr>
                              <w:b/>
                              <w:smallCaps/>
                              <w:szCs w:val="20"/>
                            </w:rPr>
                            <w:t>em</w:t>
                          </w:r>
                          <w:r w:rsidR="00743B4C">
                            <w:rPr>
                              <w:b/>
                              <w:smallCaps/>
                              <w:szCs w:val="20"/>
                            </w:rPr>
                            <w:t>ber</w:t>
                          </w:r>
                          <w:r w:rsidR="001475A3">
                            <w:rPr>
                              <w:b/>
                              <w:smallCaps/>
                              <w:szCs w:val="20"/>
                            </w:rPr>
                            <w:t xml:space="preserve"> </w:t>
                          </w:r>
                          <w:r w:rsidR="00321CC9" w:rsidRPr="00321CC9">
                            <w:rPr>
                              <w:b/>
                              <w:smallCaps/>
                              <w:szCs w:val="20"/>
                            </w:rPr>
                            <w:t>201</w:t>
                          </w:r>
                          <w:r w:rsidR="00F94919">
                            <w:rPr>
                              <w:b/>
                              <w:smallCaps/>
                              <w:szCs w:val="20"/>
                            </w:rPr>
                            <w:t>7</w:t>
                          </w:r>
                        </w:p>
                        <w:p w14:paraId="1D0D3369"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86E17" id="_x0000_t202" coordsize="21600,21600" o:spt="202" path="m0,0l0,21600,21600,21600,2160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" stroked="f">
              <v:textbox inset="0,0,1.9mm,0">
                <w:txbxContent>
                  <w:p w14:paraId="690FC533" w14:textId="623827F6"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2C313C">
                      <w:rPr>
                        <w:b/>
                        <w:smallCaps/>
                        <w:szCs w:val="20"/>
                      </w:rPr>
                      <w:t>Dez</w:t>
                    </w:r>
                    <w:r w:rsidR="00ED10CB">
                      <w:rPr>
                        <w:b/>
                        <w:smallCaps/>
                        <w:szCs w:val="20"/>
                      </w:rPr>
                      <w:t>em</w:t>
                    </w:r>
                    <w:r w:rsidR="00743B4C">
                      <w:rPr>
                        <w:b/>
                        <w:smallCaps/>
                        <w:szCs w:val="20"/>
                      </w:rPr>
                      <w:t>ber</w:t>
                    </w:r>
                    <w:r w:rsidR="001475A3">
                      <w:rPr>
                        <w:b/>
                        <w:smallCaps/>
                        <w:szCs w:val="20"/>
                      </w:rPr>
                      <w:t xml:space="preserve"> </w:t>
                    </w:r>
                    <w:r w:rsidR="00321CC9" w:rsidRPr="00321CC9">
                      <w:rPr>
                        <w:b/>
                        <w:smallCaps/>
                        <w:szCs w:val="20"/>
                      </w:rPr>
                      <w:t>201</w:t>
                    </w:r>
                    <w:r w:rsidR="00F94919">
                      <w:rPr>
                        <w:b/>
                        <w:smallCaps/>
                        <w:szCs w:val="20"/>
                      </w:rPr>
                      <w:t>7</w:t>
                    </w:r>
                  </w:p>
                  <w:p w14:paraId="1D0D3369"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E381A31" wp14:editId="19517CE8">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1A31"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6317F1C" wp14:editId="13E6432B">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7F1C"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03AB94FA" wp14:editId="687EF1D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94FA"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3FB1"/>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38E"/>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B62CC"/>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15D6"/>
    <w:rsid w:val="002B2560"/>
    <w:rsid w:val="002B301A"/>
    <w:rsid w:val="002B41FC"/>
    <w:rsid w:val="002B5A42"/>
    <w:rsid w:val="002B66D6"/>
    <w:rsid w:val="002B6C84"/>
    <w:rsid w:val="002B6DA6"/>
    <w:rsid w:val="002C0882"/>
    <w:rsid w:val="002C0895"/>
    <w:rsid w:val="002C0B19"/>
    <w:rsid w:val="002C0C66"/>
    <w:rsid w:val="002C2D2E"/>
    <w:rsid w:val="002C313C"/>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652"/>
    <w:rsid w:val="003D37E0"/>
    <w:rsid w:val="003D3B48"/>
    <w:rsid w:val="003D3B84"/>
    <w:rsid w:val="003D4056"/>
    <w:rsid w:val="003D471B"/>
    <w:rsid w:val="003D4D39"/>
    <w:rsid w:val="003D59F0"/>
    <w:rsid w:val="003D5D76"/>
    <w:rsid w:val="003D5F7A"/>
    <w:rsid w:val="003D7BC7"/>
    <w:rsid w:val="003D7C31"/>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29B"/>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074E"/>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1B32"/>
    <w:rsid w:val="005A7B5B"/>
    <w:rsid w:val="005B1007"/>
    <w:rsid w:val="005B10CF"/>
    <w:rsid w:val="005B1EFB"/>
    <w:rsid w:val="005B4712"/>
    <w:rsid w:val="005B5A02"/>
    <w:rsid w:val="005B6653"/>
    <w:rsid w:val="005B6881"/>
    <w:rsid w:val="005C0B22"/>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5FD8"/>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0F90"/>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AF7"/>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C5C"/>
    <w:rsid w:val="0074242D"/>
    <w:rsid w:val="00743B4C"/>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4456"/>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3F10"/>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18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148"/>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3F3"/>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8749B"/>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01F8"/>
    <w:rsid w:val="00BA28B5"/>
    <w:rsid w:val="00BA3711"/>
    <w:rsid w:val="00BA372A"/>
    <w:rsid w:val="00BA57BE"/>
    <w:rsid w:val="00BA64F8"/>
    <w:rsid w:val="00BA6DFB"/>
    <w:rsid w:val="00BB29E2"/>
    <w:rsid w:val="00BB4014"/>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0CDA"/>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23A2"/>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18E1"/>
    <w:rsid w:val="00DD43CC"/>
    <w:rsid w:val="00DD630F"/>
    <w:rsid w:val="00DD68D1"/>
    <w:rsid w:val="00DD6BFC"/>
    <w:rsid w:val="00DE54E7"/>
    <w:rsid w:val="00DE5F3C"/>
    <w:rsid w:val="00DE6A49"/>
    <w:rsid w:val="00DE70CF"/>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1B8"/>
    <w:rsid w:val="00EB48E2"/>
    <w:rsid w:val="00EB76F6"/>
    <w:rsid w:val="00EC1621"/>
    <w:rsid w:val="00EC2723"/>
    <w:rsid w:val="00EC360F"/>
    <w:rsid w:val="00EC36EC"/>
    <w:rsid w:val="00EC4806"/>
    <w:rsid w:val="00EC4FC3"/>
    <w:rsid w:val="00EC516A"/>
    <w:rsid w:val="00EC52DE"/>
    <w:rsid w:val="00EC59C4"/>
    <w:rsid w:val="00EC72E2"/>
    <w:rsid w:val="00ED10CB"/>
    <w:rsid w:val="00ED2337"/>
    <w:rsid w:val="00ED3572"/>
    <w:rsid w:val="00ED36F2"/>
    <w:rsid w:val="00ED3B2B"/>
    <w:rsid w:val="00ED3D52"/>
    <w:rsid w:val="00ED4FBB"/>
    <w:rsid w:val="00ED5EC6"/>
    <w:rsid w:val="00ED6984"/>
    <w:rsid w:val="00ED7526"/>
    <w:rsid w:val="00ED78A4"/>
    <w:rsid w:val="00EE00D5"/>
    <w:rsid w:val="00EE07F2"/>
    <w:rsid w:val="00EE2761"/>
    <w:rsid w:val="00EE3738"/>
    <w:rsid w:val="00EE3828"/>
    <w:rsid w:val="00EE4FDF"/>
    <w:rsid w:val="00EE5B98"/>
    <w:rsid w:val="00EE7094"/>
    <w:rsid w:val="00EF083F"/>
    <w:rsid w:val="00EF264E"/>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1CD8"/>
    <w:rsid w:val="00F54826"/>
    <w:rsid w:val="00F55506"/>
    <w:rsid w:val="00F55AB0"/>
    <w:rsid w:val="00F568E7"/>
    <w:rsid w:val="00F56B2B"/>
    <w:rsid w:val="00F56FBF"/>
    <w:rsid w:val="00F571AD"/>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3D47"/>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558AEF2A"/>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5A1B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480683156">
      <w:bodyDiv w:val="1"/>
      <w:marLeft w:val="0"/>
      <w:marRight w:val="0"/>
      <w:marTop w:val="0"/>
      <w:marBottom w:val="0"/>
      <w:divBdr>
        <w:top w:val="none" w:sz="0" w:space="0" w:color="auto"/>
        <w:left w:val="none" w:sz="0" w:space="0" w:color="auto"/>
        <w:bottom w:val="none" w:sz="0" w:space="0" w:color="auto"/>
        <w:right w:val="none" w:sz="0" w:space="0" w:color="auto"/>
      </w:divBdr>
      <w:divsChild>
        <w:div w:id="343017398">
          <w:marLeft w:val="0"/>
          <w:marRight w:val="0"/>
          <w:marTop w:val="0"/>
          <w:marBottom w:val="0"/>
          <w:divBdr>
            <w:top w:val="none" w:sz="0" w:space="0" w:color="auto"/>
            <w:left w:val="none" w:sz="0" w:space="0" w:color="auto"/>
            <w:bottom w:val="none" w:sz="0" w:space="0" w:color="auto"/>
            <w:right w:val="none" w:sz="0" w:space="0" w:color="auto"/>
          </w:divBdr>
        </w:div>
      </w:divsChild>
    </w:div>
    <w:div w:id="1583223405">
      <w:bodyDiv w:val="1"/>
      <w:marLeft w:val="0"/>
      <w:marRight w:val="0"/>
      <w:marTop w:val="0"/>
      <w:marBottom w:val="0"/>
      <w:divBdr>
        <w:top w:val="none" w:sz="0" w:space="0" w:color="auto"/>
        <w:left w:val="none" w:sz="0" w:space="0" w:color="auto"/>
        <w:bottom w:val="none" w:sz="0" w:space="0" w:color="auto"/>
        <w:right w:val="none" w:sz="0" w:space="0" w:color="auto"/>
      </w:divBdr>
      <w:divsChild>
        <w:div w:id="1771700303">
          <w:marLeft w:val="0"/>
          <w:marRight w:val="0"/>
          <w:marTop w:val="0"/>
          <w:marBottom w:val="0"/>
          <w:divBdr>
            <w:top w:val="none" w:sz="0" w:space="0" w:color="auto"/>
            <w:left w:val="none" w:sz="0" w:space="0" w:color="auto"/>
            <w:bottom w:val="none" w:sz="0" w:space="0" w:color="auto"/>
            <w:right w:val="none" w:sz="0" w:space="0" w:color="auto"/>
          </w:divBdr>
        </w:div>
      </w:divsChild>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drea.radlbeck@eckert-schulen.de"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A114-C5FE-554F-8C82-BA9E22BB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6366</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7362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15</cp:revision>
  <cp:lastPrinted>2017-09-26T13:24:00Z</cp:lastPrinted>
  <dcterms:created xsi:type="dcterms:W3CDTF">2017-10-06T08:53:00Z</dcterms:created>
  <dcterms:modified xsi:type="dcterms:W3CDTF">2017-12-14T14:26:00Z</dcterms:modified>
</cp:coreProperties>
</file>